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D1" w:rsidRPr="00573252" w:rsidRDefault="000807D1" w:rsidP="000807D1">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0807D1" w:rsidRPr="00F14492" w:rsidRDefault="000807D1" w:rsidP="000807D1">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0807D1" w:rsidRDefault="000807D1" w:rsidP="000807D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0807D1" w:rsidRPr="00F14492" w:rsidRDefault="000807D1" w:rsidP="000807D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0807D1" w:rsidRPr="00F14492" w:rsidRDefault="000807D1" w:rsidP="000807D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Pr="00F14492">
        <w:rPr>
          <w:rFonts w:ascii="Times New Roman" w:eastAsia="Times New Roman" w:hAnsi="Times New Roman"/>
          <w:i/>
          <w:sz w:val="20"/>
          <w:szCs w:val="20"/>
          <w:lang w:eastAsia="lv-LV"/>
        </w:rPr>
        <w:t>atsavināšanas izsoles noteikumiem</w:t>
      </w:r>
    </w:p>
    <w:p w:rsidR="000807D1" w:rsidRPr="00573252" w:rsidRDefault="000807D1" w:rsidP="000807D1">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807D1" w:rsidRDefault="000807D1" w:rsidP="000807D1">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807D1" w:rsidRPr="00573252" w:rsidRDefault="000807D1" w:rsidP="000807D1">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0807D1" w:rsidRPr="00573252" w:rsidRDefault="000807D1" w:rsidP="000807D1">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0807D1" w:rsidRPr="00573252" w:rsidRDefault="000807D1" w:rsidP="000807D1">
      <w:pPr>
        <w:spacing w:after="0" w:line="240" w:lineRule="auto"/>
        <w:ind w:right="424"/>
        <w:jc w:val="both"/>
        <w:rPr>
          <w:rFonts w:ascii="Times New Roman" w:eastAsia="Times New Roman" w:hAnsi="Times New Roman"/>
          <w:b/>
          <w:noProof/>
          <w:sz w:val="24"/>
          <w:szCs w:val="24"/>
          <w:lang w:eastAsia="lv-LV"/>
        </w:rPr>
      </w:pPr>
    </w:p>
    <w:p w:rsidR="000807D1" w:rsidRPr="00573252" w:rsidRDefault="000807D1" w:rsidP="000807D1">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0807D1" w:rsidRPr="00573252" w:rsidRDefault="000807D1" w:rsidP="000807D1">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0807D1" w:rsidRPr="00573252" w:rsidRDefault="000807D1" w:rsidP="000807D1">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vieglo pasažieru automašīnu HYUNDAI H1, </w:t>
      </w:r>
      <w:r>
        <w:rPr>
          <w:rFonts w:ascii="Times New Roman" w:eastAsia="Times New Roman" w:hAnsi="Times New Roman"/>
          <w:sz w:val="24"/>
          <w:szCs w:val="24"/>
          <w:lang w:eastAsia="lv-LV"/>
        </w:rPr>
        <w:t>reģ.Nr. HG 8862, izlaiduma gads 16.02.2009., nobraukums – 349 000 km</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0807D1" w:rsidRPr="00C12683" w:rsidRDefault="000807D1" w:rsidP="000807D1">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 ka transportlīdzelis, atbilstoši ekspluatācijas ilgumam, ir apmierinošā vizuālā un tehniskā stāvoklī, tam nav veikta ikgadējā tehniskā apskate. </w:t>
      </w:r>
    </w:p>
    <w:p w:rsidR="000807D1" w:rsidRDefault="000807D1" w:rsidP="000807D1">
      <w:pPr>
        <w:spacing w:after="0" w:line="240" w:lineRule="auto"/>
        <w:ind w:right="424"/>
        <w:jc w:val="center"/>
        <w:rPr>
          <w:rFonts w:ascii="Times New Roman" w:eastAsia="Times New Roman" w:hAnsi="Times New Roman"/>
          <w:b/>
          <w:noProof/>
          <w:sz w:val="24"/>
          <w:szCs w:val="24"/>
          <w:lang w:eastAsia="lv-LV"/>
        </w:rPr>
      </w:pPr>
    </w:p>
    <w:p w:rsidR="000807D1" w:rsidRPr="00573252" w:rsidRDefault="000807D1" w:rsidP="000807D1">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0807D1" w:rsidRPr="00460159" w:rsidRDefault="000807D1" w:rsidP="000807D1">
      <w:pPr>
        <w:spacing w:after="0" w:line="240" w:lineRule="auto"/>
        <w:ind w:right="424"/>
        <w:jc w:val="both"/>
        <w:rPr>
          <w:rFonts w:ascii="Times New Roman" w:eastAsia="Times New Roman" w:hAnsi="Times New Roman"/>
          <w:noProof/>
          <w:sz w:val="24"/>
          <w:szCs w:val="24"/>
          <w:lang w:eastAsia="lv-LV"/>
        </w:rPr>
      </w:pPr>
      <w:r w:rsidRPr="00460159">
        <w:rPr>
          <w:rFonts w:ascii="Times New Roman" w:eastAsia="Times New Roman" w:hAnsi="Times New Roman"/>
          <w:noProof/>
          <w:sz w:val="24"/>
          <w:szCs w:val="24"/>
          <w:lang w:eastAsia="lv-LV"/>
        </w:rPr>
        <w:t xml:space="preserve">2.1. Mantas cena ir </w:t>
      </w:r>
      <w:r w:rsidRPr="00460159">
        <w:rPr>
          <w:rFonts w:ascii="Times New Roman" w:eastAsia="Times New Roman" w:hAnsi="Times New Roman"/>
          <w:b/>
          <w:noProof/>
          <w:sz w:val="24"/>
          <w:szCs w:val="24"/>
          <w:lang w:eastAsia="lv-LV"/>
        </w:rPr>
        <w:t>_______</w:t>
      </w:r>
      <w:r w:rsidRPr="00460159">
        <w:rPr>
          <w:rFonts w:ascii="Times New Roman" w:eastAsia="Times New Roman" w:hAnsi="Times New Roman"/>
          <w:noProof/>
          <w:sz w:val="24"/>
          <w:szCs w:val="24"/>
          <w:lang w:eastAsia="lv-LV"/>
        </w:rPr>
        <w:t xml:space="preserve"> </w:t>
      </w:r>
      <w:r w:rsidRPr="00460159">
        <w:rPr>
          <w:rFonts w:ascii="Times New Roman" w:eastAsia="Times New Roman" w:hAnsi="Times New Roman"/>
          <w:b/>
          <w:noProof/>
          <w:sz w:val="24"/>
          <w:szCs w:val="24"/>
          <w:lang w:eastAsia="lv-LV"/>
        </w:rPr>
        <w:t>EUR (</w:t>
      </w:r>
      <w:r w:rsidRPr="00460159">
        <w:rPr>
          <w:rFonts w:ascii="Times New Roman" w:eastAsia="Times New Roman" w:hAnsi="Times New Roman"/>
          <w:noProof/>
          <w:sz w:val="24"/>
          <w:szCs w:val="24"/>
          <w:lang w:eastAsia="lv-LV"/>
        </w:rPr>
        <w:t>summa vārdiem)</w:t>
      </w:r>
    </w:p>
    <w:p w:rsidR="000807D1" w:rsidRPr="00460159" w:rsidRDefault="000807D1" w:rsidP="000807D1">
      <w:pPr>
        <w:spacing w:after="0" w:line="240" w:lineRule="auto"/>
        <w:ind w:right="-1"/>
        <w:jc w:val="both"/>
        <w:rPr>
          <w:rFonts w:ascii="Times New Roman" w:eastAsia="Times New Roman" w:hAnsi="Times New Roman"/>
          <w:sz w:val="24"/>
          <w:szCs w:val="24"/>
          <w:lang w:eastAsia="lv-LV"/>
        </w:rPr>
      </w:pPr>
      <w:r w:rsidRPr="00460159">
        <w:rPr>
          <w:rFonts w:ascii="Times New Roman" w:eastAsia="Times New Roman" w:hAnsi="Times New Roman"/>
          <w:noProof/>
          <w:sz w:val="24"/>
          <w:szCs w:val="24"/>
          <w:lang w:eastAsia="lv-LV"/>
        </w:rPr>
        <w:t xml:space="preserve">2.2. Puses vienojas, ka </w:t>
      </w:r>
      <w:r w:rsidRPr="00460159">
        <w:rPr>
          <w:rFonts w:ascii="Times New Roman" w:eastAsia="Times New Roman" w:hAnsi="Times New Roman"/>
          <w:sz w:val="24"/>
          <w:szCs w:val="24"/>
          <w:lang w:eastAsia="lv-LV"/>
        </w:rPr>
        <w:t>Pircējs ir veicis pilnu šā līguma 2.1.punktā minēto samaksu par Mantu, iemaksājot to Priekules novada pašvaldības norēķinu kontā: AS Swedbank, SWIFT HABALV22, konts: LV30HABA0551018598451.</w:t>
      </w:r>
    </w:p>
    <w:p w:rsidR="000807D1" w:rsidRPr="00460159" w:rsidRDefault="000807D1" w:rsidP="000807D1">
      <w:pPr>
        <w:spacing w:after="0"/>
        <w:jc w:val="both"/>
        <w:rPr>
          <w:rFonts w:ascii="Times New Roman" w:hAnsi="Times New Roman" w:cs="Times New Roman"/>
          <w:sz w:val="24"/>
          <w:szCs w:val="24"/>
        </w:rPr>
      </w:pPr>
      <w:r w:rsidRPr="00460159">
        <w:rPr>
          <w:rFonts w:ascii="Times New Roman" w:hAnsi="Times New Roman" w:cs="Times New Roman"/>
          <w:sz w:val="24"/>
          <w:szCs w:val="24"/>
        </w:rPr>
        <w:t>2.3. Īpašuma tiesības uz Mantu pāriet Pircējam ar brīdi, kad Pircējs veicis pirkuma summas samaksu. Manta tiek nodota Pircējam ar nodošanas – pieņemšanas aktu (1.pielikums).</w:t>
      </w:r>
    </w:p>
    <w:p w:rsidR="000807D1" w:rsidRPr="00460159" w:rsidRDefault="000807D1" w:rsidP="000807D1">
      <w:pPr>
        <w:spacing w:after="0"/>
        <w:contextualSpacing/>
        <w:jc w:val="both"/>
        <w:rPr>
          <w:rFonts w:ascii="Times New Roman" w:hAnsi="Times New Roman" w:cs="Times New Roman"/>
          <w:sz w:val="24"/>
          <w:szCs w:val="24"/>
        </w:rPr>
      </w:pPr>
      <w:r w:rsidRPr="00460159">
        <w:rPr>
          <w:rFonts w:ascii="Times New Roman" w:hAnsi="Times New Roman" w:cs="Times New Roman"/>
          <w:sz w:val="24"/>
          <w:szCs w:val="24"/>
        </w:rPr>
        <w:t>2.4. Pārdevējs apņemas nodrošināt un ir atbildīgs par Mantas uzturēšanu un saglabāšanu līdz tās faktiskajai nodošanai Pircējam.</w:t>
      </w:r>
    </w:p>
    <w:p w:rsidR="000807D1" w:rsidRDefault="000807D1" w:rsidP="000807D1">
      <w:pPr>
        <w:spacing w:after="0" w:line="240" w:lineRule="auto"/>
        <w:ind w:right="424"/>
        <w:jc w:val="center"/>
        <w:rPr>
          <w:rFonts w:ascii="Times New Roman" w:eastAsia="Times New Roman" w:hAnsi="Times New Roman"/>
          <w:b/>
          <w:noProof/>
          <w:sz w:val="24"/>
          <w:szCs w:val="24"/>
          <w:lang w:eastAsia="lv-LV"/>
        </w:rPr>
      </w:pPr>
    </w:p>
    <w:p w:rsidR="000807D1" w:rsidRPr="00573252" w:rsidRDefault="000807D1" w:rsidP="000807D1">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0807D1" w:rsidRPr="00937555" w:rsidRDefault="000807D1" w:rsidP="000807D1">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0807D1" w:rsidRPr="00937555" w:rsidRDefault="000807D1" w:rsidP="000807D1">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0807D1" w:rsidRPr="00937555" w:rsidRDefault="000807D1" w:rsidP="000807D1">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0807D1" w:rsidRPr="00937555" w:rsidRDefault="000807D1" w:rsidP="000807D1">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0807D1" w:rsidRPr="00937555" w:rsidRDefault="000807D1" w:rsidP="000807D1">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0807D1" w:rsidRDefault="000807D1" w:rsidP="000807D1">
      <w:pPr>
        <w:spacing w:after="0" w:line="240" w:lineRule="auto"/>
        <w:ind w:right="424"/>
        <w:rPr>
          <w:rFonts w:ascii="Times New Roman" w:eastAsia="Times New Roman" w:hAnsi="Times New Roman"/>
          <w:b/>
          <w:sz w:val="24"/>
          <w:szCs w:val="20"/>
          <w:lang w:eastAsia="ru-RU"/>
        </w:rPr>
      </w:pPr>
    </w:p>
    <w:p w:rsidR="000807D1" w:rsidRPr="00573252" w:rsidRDefault="000807D1" w:rsidP="000807D1">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0807D1" w:rsidRPr="00573252" w:rsidRDefault="000807D1" w:rsidP="000807D1">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0807D1" w:rsidRPr="00573252" w:rsidRDefault="000807D1" w:rsidP="000807D1">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0807D1" w:rsidRPr="00573252" w:rsidRDefault="000807D1" w:rsidP="000807D1">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807D1" w:rsidRPr="00573252" w:rsidRDefault="000807D1" w:rsidP="000807D1">
      <w:pPr>
        <w:spacing w:after="0" w:line="240" w:lineRule="auto"/>
        <w:ind w:right="424"/>
        <w:jc w:val="both"/>
        <w:rPr>
          <w:rFonts w:ascii="Times New Roman" w:eastAsia="Times New Roman" w:hAnsi="Times New Roman"/>
          <w:sz w:val="24"/>
          <w:szCs w:val="20"/>
          <w:lang w:eastAsia="ru-RU"/>
        </w:rPr>
      </w:pPr>
    </w:p>
    <w:p w:rsidR="000807D1" w:rsidRPr="00573252" w:rsidRDefault="000807D1" w:rsidP="000807D1">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0807D1" w:rsidRPr="00573252" w:rsidRDefault="000807D1" w:rsidP="000807D1">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0807D1" w:rsidRPr="00573252" w:rsidRDefault="000807D1" w:rsidP="000807D1">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0807D1" w:rsidRPr="00573252" w:rsidRDefault="000807D1" w:rsidP="000807D1">
      <w:pPr>
        <w:spacing w:after="0" w:line="240" w:lineRule="auto"/>
        <w:ind w:right="424"/>
        <w:jc w:val="both"/>
        <w:rPr>
          <w:rFonts w:ascii="Times New Roman" w:eastAsia="Times New Roman" w:hAnsi="Times New Roman"/>
          <w:sz w:val="24"/>
          <w:szCs w:val="20"/>
          <w:lang w:eastAsia="ru-RU"/>
        </w:rPr>
      </w:pPr>
    </w:p>
    <w:p w:rsidR="000807D1" w:rsidRPr="00573252" w:rsidRDefault="000807D1" w:rsidP="000807D1">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0807D1" w:rsidRPr="00FF3620" w:rsidRDefault="000807D1" w:rsidP="000807D1">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0807D1" w:rsidRPr="00573252" w:rsidRDefault="000807D1" w:rsidP="000807D1">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0807D1" w:rsidRPr="006B34DE" w:rsidRDefault="000807D1" w:rsidP="000807D1">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0807D1" w:rsidRPr="006B34DE" w:rsidRDefault="000807D1" w:rsidP="000807D1">
      <w:pPr>
        <w:spacing w:after="0" w:line="240" w:lineRule="auto"/>
        <w:ind w:right="424"/>
        <w:jc w:val="both"/>
        <w:rPr>
          <w:rFonts w:ascii="Times New Roman" w:eastAsia="Times New Roman" w:hAnsi="Times New Roman"/>
          <w:sz w:val="24"/>
          <w:szCs w:val="24"/>
          <w:lang w:eastAsia="lv-LV"/>
        </w:rPr>
      </w:pPr>
    </w:p>
    <w:p w:rsidR="000807D1" w:rsidRPr="00573252" w:rsidRDefault="000807D1" w:rsidP="000807D1">
      <w:pPr>
        <w:spacing w:after="0" w:line="240" w:lineRule="auto"/>
        <w:ind w:right="424"/>
        <w:rPr>
          <w:rFonts w:ascii="Times New Roman" w:eastAsia="Times New Roman" w:hAnsi="Times New Roman"/>
          <w:sz w:val="24"/>
          <w:szCs w:val="24"/>
          <w:lang w:eastAsia="lv-LV"/>
        </w:rPr>
      </w:pPr>
    </w:p>
    <w:p w:rsidR="000807D1" w:rsidRPr="00573252" w:rsidRDefault="000807D1" w:rsidP="000807D1">
      <w:pPr>
        <w:spacing w:after="0" w:line="240" w:lineRule="auto"/>
        <w:ind w:right="424"/>
        <w:jc w:val="center"/>
        <w:rPr>
          <w:rFonts w:ascii="Times New Roman" w:eastAsia="Times New Roman" w:hAnsi="Times New Roman"/>
          <w:b/>
          <w:sz w:val="24"/>
          <w:szCs w:val="24"/>
          <w:lang w:eastAsia="lv-LV"/>
        </w:rPr>
      </w:pPr>
    </w:p>
    <w:p w:rsidR="000807D1" w:rsidRPr="00573252" w:rsidRDefault="000807D1" w:rsidP="000807D1">
      <w:pPr>
        <w:spacing w:after="0" w:line="240" w:lineRule="auto"/>
        <w:ind w:right="424"/>
        <w:jc w:val="center"/>
        <w:rPr>
          <w:rFonts w:ascii="Times New Roman" w:eastAsia="Times New Roman" w:hAnsi="Times New Roman"/>
          <w:b/>
          <w:sz w:val="24"/>
          <w:szCs w:val="24"/>
          <w:lang w:eastAsia="lv-LV"/>
        </w:rPr>
      </w:pPr>
    </w:p>
    <w:p w:rsidR="000807D1" w:rsidRPr="00573252" w:rsidRDefault="000807D1" w:rsidP="000807D1">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0807D1" w:rsidRPr="00573252" w:rsidRDefault="000807D1" w:rsidP="000807D1">
      <w:pPr>
        <w:spacing w:after="0" w:line="240" w:lineRule="auto"/>
        <w:ind w:right="424"/>
        <w:jc w:val="both"/>
        <w:rPr>
          <w:rFonts w:ascii="Times New Roman" w:eastAsia="Times New Roman" w:hAnsi="Times New Roman"/>
          <w:b/>
          <w:noProof/>
          <w:sz w:val="24"/>
          <w:szCs w:val="24"/>
          <w:lang w:eastAsia="lv-LV"/>
        </w:rPr>
      </w:pPr>
    </w:p>
    <w:p w:rsidR="000807D1" w:rsidRPr="00573252" w:rsidRDefault="000807D1" w:rsidP="000807D1">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0807D1" w:rsidRPr="00A31E77" w:rsidRDefault="000807D1" w:rsidP="000807D1">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p>
    <w:p w:rsidR="000807D1" w:rsidRPr="00573252" w:rsidRDefault="000807D1" w:rsidP="000807D1">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0807D1" w:rsidRPr="00573252" w:rsidRDefault="000807D1" w:rsidP="000807D1">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B51AB8" w:rsidRDefault="00B51AB8">
      <w:bookmarkStart w:id="1" w:name="_GoBack"/>
      <w:bookmarkEnd w:id="1"/>
    </w:p>
    <w:sectPr w:rsidR="00B51A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D1"/>
    <w:rsid w:val="000807D1"/>
    <w:rsid w:val="00B5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0308-CE42-4682-9E19-8FF3AFD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D1"/>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2020-08-21T13:18:00Z</dcterms:created>
  <dcterms:modified xsi:type="dcterms:W3CDTF">2020-08-21T13:19:00Z</dcterms:modified>
</cp:coreProperties>
</file>