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3" w:rsidRDefault="00C303C3" w:rsidP="00C303C3">
      <w:pPr>
        <w:jc w:val="right"/>
        <w:rPr>
          <w:rFonts w:ascii="Georgia" w:hAnsi="Georgia"/>
          <w:b/>
          <w:sz w:val="20"/>
          <w:szCs w:val="20"/>
        </w:rPr>
      </w:pPr>
    </w:p>
    <w:p w:rsidR="00C303C3" w:rsidRDefault="00C303C3" w:rsidP="00C303C3">
      <w:pPr>
        <w:jc w:val="right"/>
        <w:rPr>
          <w:rFonts w:ascii="Georgia" w:hAnsi="Georgia"/>
          <w:b/>
          <w:sz w:val="20"/>
          <w:szCs w:val="20"/>
        </w:rPr>
      </w:pPr>
    </w:p>
    <w:p w:rsidR="00C303C3" w:rsidRDefault="00C303C3">
      <w:pPr>
        <w:jc w:val="center"/>
        <w:rPr>
          <w:rFonts w:ascii="Georgia" w:hAnsi="Georgia"/>
          <w:b/>
          <w:sz w:val="28"/>
          <w:szCs w:val="28"/>
        </w:rPr>
      </w:pPr>
    </w:p>
    <w:p w:rsidR="00C303C3" w:rsidRDefault="00C303C3" w:rsidP="00C303C3">
      <w:pPr>
        <w:rPr>
          <w:rFonts w:ascii="Georgia" w:hAnsi="Georgia"/>
          <w:b/>
          <w:sz w:val="28"/>
          <w:szCs w:val="28"/>
        </w:rPr>
      </w:pPr>
    </w:p>
    <w:p w:rsidR="000640B1" w:rsidRPr="007D065F" w:rsidRDefault="00653A1E">
      <w:pPr>
        <w:jc w:val="center"/>
        <w:rPr>
          <w:rFonts w:ascii="Georgia" w:hAnsi="Georgia"/>
          <w:b/>
          <w:sz w:val="28"/>
          <w:szCs w:val="28"/>
        </w:rPr>
      </w:pPr>
      <w:r w:rsidRPr="007D065F">
        <w:rPr>
          <w:rFonts w:ascii="Georgia" w:hAnsi="Georgia"/>
          <w:b/>
          <w:sz w:val="28"/>
          <w:szCs w:val="28"/>
        </w:rPr>
        <w:t xml:space="preserve">Priekules </w:t>
      </w:r>
      <w:r w:rsidR="00E70F63" w:rsidRPr="007D065F">
        <w:rPr>
          <w:rFonts w:ascii="Georgia" w:hAnsi="Georgia"/>
          <w:b/>
          <w:sz w:val="28"/>
          <w:szCs w:val="28"/>
        </w:rPr>
        <w:t xml:space="preserve">novada mazo vokālistu konkursa </w:t>
      </w:r>
    </w:p>
    <w:p w:rsidR="000640B1" w:rsidRPr="00C303C3" w:rsidRDefault="00E70F63" w:rsidP="0092481E">
      <w:pPr>
        <w:jc w:val="center"/>
        <w:rPr>
          <w:rFonts w:ascii="Georgia" w:hAnsi="Georgia"/>
          <w:b/>
          <w:sz w:val="30"/>
          <w:szCs w:val="30"/>
        </w:rPr>
      </w:pPr>
      <w:r w:rsidRPr="00C303C3">
        <w:rPr>
          <w:rFonts w:ascii="Georgia" w:hAnsi="Georgia"/>
          <w:b/>
          <w:sz w:val="30"/>
          <w:szCs w:val="30"/>
        </w:rPr>
        <w:t>„</w:t>
      </w:r>
      <w:r w:rsidR="00C303C3" w:rsidRPr="00C303C3">
        <w:rPr>
          <w:rFonts w:ascii="Georgia" w:hAnsi="Georgia"/>
          <w:b/>
          <w:sz w:val="30"/>
          <w:szCs w:val="30"/>
        </w:rPr>
        <w:t xml:space="preserve">PRIEKULES NOVADA </w:t>
      </w:r>
      <w:r w:rsidR="00653A1E" w:rsidRPr="00C303C3">
        <w:rPr>
          <w:rFonts w:ascii="Georgia" w:hAnsi="Georgia"/>
          <w:b/>
          <w:i/>
          <w:sz w:val="30"/>
          <w:szCs w:val="30"/>
        </w:rPr>
        <w:t>C</w:t>
      </w:r>
      <w:r w:rsidR="00C303C3" w:rsidRPr="00C303C3">
        <w:rPr>
          <w:rFonts w:ascii="Georgia" w:hAnsi="Georgia"/>
          <w:b/>
          <w:i/>
          <w:sz w:val="30"/>
          <w:szCs w:val="30"/>
        </w:rPr>
        <w:t>ĀLĒNS</w:t>
      </w:r>
      <w:r w:rsidR="00653A1E" w:rsidRPr="00C303C3">
        <w:rPr>
          <w:rFonts w:ascii="Georgia" w:hAnsi="Georgia"/>
          <w:b/>
          <w:i/>
          <w:sz w:val="30"/>
          <w:szCs w:val="30"/>
        </w:rPr>
        <w:t xml:space="preserve"> </w:t>
      </w:r>
      <w:r w:rsidRPr="00C303C3">
        <w:rPr>
          <w:rFonts w:ascii="Georgia" w:hAnsi="Georgia"/>
          <w:b/>
          <w:i/>
          <w:sz w:val="30"/>
          <w:szCs w:val="30"/>
        </w:rPr>
        <w:t>201</w:t>
      </w:r>
      <w:r w:rsidR="006361C1">
        <w:rPr>
          <w:rFonts w:ascii="Georgia" w:hAnsi="Georgia"/>
          <w:b/>
          <w:i/>
          <w:sz w:val="30"/>
          <w:szCs w:val="30"/>
        </w:rPr>
        <w:t>4</w:t>
      </w:r>
      <w:r w:rsidRPr="00C303C3">
        <w:rPr>
          <w:rFonts w:ascii="Georgia" w:hAnsi="Georgia"/>
          <w:b/>
          <w:sz w:val="30"/>
          <w:szCs w:val="30"/>
        </w:rPr>
        <w:t>”</w:t>
      </w:r>
    </w:p>
    <w:p w:rsidR="0092481E" w:rsidRPr="00C303C3" w:rsidRDefault="0092481E">
      <w:pPr>
        <w:jc w:val="center"/>
        <w:rPr>
          <w:rFonts w:ascii="Georgia" w:hAnsi="Georgia"/>
          <w:b/>
          <w:sz w:val="32"/>
          <w:szCs w:val="32"/>
        </w:rPr>
      </w:pPr>
    </w:p>
    <w:p w:rsidR="000640B1" w:rsidRPr="00C303C3" w:rsidRDefault="00E70F63">
      <w:pPr>
        <w:jc w:val="center"/>
        <w:rPr>
          <w:rFonts w:ascii="Georgia" w:hAnsi="Georgia"/>
          <w:b/>
          <w:sz w:val="32"/>
          <w:szCs w:val="32"/>
        </w:rPr>
      </w:pPr>
      <w:r w:rsidRPr="00C303C3">
        <w:rPr>
          <w:rFonts w:ascii="Georgia" w:hAnsi="Georgia"/>
          <w:b/>
          <w:sz w:val="32"/>
          <w:szCs w:val="32"/>
        </w:rPr>
        <w:t>N</w:t>
      </w:r>
      <w:r w:rsidR="00653A1E" w:rsidRPr="00C303C3">
        <w:rPr>
          <w:rFonts w:ascii="Georgia" w:hAnsi="Georgia"/>
          <w:b/>
          <w:sz w:val="32"/>
          <w:szCs w:val="32"/>
        </w:rPr>
        <w:t>OLIKUMS</w:t>
      </w:r>
    </w:p>
    <w:p w:rsidR="0092481E" w:rsidRPr="0092481E" w:rsidRDefault="0092481E" w:rsidP="0092481E">
      <w:pPr>
        <w:rPr>
          <w:rFonts w:ascii="Georgia" w:hAnsi="Georgia"/>
          <w:b/>
          <w:sz w:val="28"/>
          <w:szCs w:val="28"/>
        </w:rPr>
      </w:pPr>
    </w:p>
    <w:p w:rsidR="00C303C3" w:rsidRDefault="00C303C3">
      <w:pPr>
        <w:rPr>
          <w:rFonts w:ascii="Georgia" w:hAnsi="Georgia"/>
          <w:b/>
          <w:sz w:val="22"/>
          <w:szCs w:val="22"/>
        </w:rPr>
      </w:pPr>
    </w:p>
    <w:p w:rsidR="00C303C3" w:rsidRDefault="00C303C3">
      <w:pPr>
        <w:rPr>
          <w:rFonts w:ascii="Georgia" w:hAnsi="Georgia"/>
          <w:b/>
          <w:sz w:val="22"/>
          <w:szCs w:val="22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1. Konkursa organizators</w:t>
      </w:r>
    </w:p>
    <w:p w:rsidR="000640B1" w:rsidRPr="00C303C3" w:rsidRDefault="00653A1E">
      <w:pPr>
        <w:rPr>
          <w:rFonts w:ascii="Georgia" w:hAnsi="Georgia"/>
        </w:rPr>
      </w:pPr>
      <w:r w:rsidRPr="00C303C3">
        <w:rPr>
          <w:rFonts w:ascii="Georgia" w:hAnsi="Georgia"/>
        </w:rPr>
        <w:t xml:space="preserve">Priekules novada </w:t>
      </w:r>
      <w:r w:rsidR="006361C1">
        <w:rPr>
          <w:rFonts w:ascii="Georgia" w:hAnsi="Georgia"/>
        </w:rPr>
        <w:t>pašvaldība</w:t>
      </w:r>
      <w:r w:rsidRPr="00C303C3">
        <w:rPr>
          <w:rFonts w:ascii="Georgia" w:hAnsi="Georgia"/>
        </w:rPr>
        <w:t xml:space="preserve"> sadarbībā ar </w:t>
      </w:r>
      <w:r w:rsidR="006361C1">
        <w:rPr>
          <w:rFonts w:ascii="Georgia" w:hAnsi="Georgia"/>
        </w:rPr>
        <w:t>Gramzdas</w:t>
      </w:r>
      <w:r w:rsidRPr="00C303C3">
        <w:rPr>
          <w:rFonts w:ascii="Georgia" w:hAnsi="Georgia"/>
        </w:rPr>
        <w:t xml:space="preserve"> pagasta</w:t>
      </w:r>
      <w:r w:rsidR="00FF5B1F">
        <w:rPr>
          <w:rFonts w:ascii="Georgia" w:hAnsi="Georgia"/>
        </w:rPr>
        <w:t xml:space="preserve"> pārvaldi,</w:t>
      </w:r>
      <w:r w:rsidRPr="00C303C3">
        <w:rPr>
          <w:rFonts w:ascii="Georgia" w:hAnsi="Georgia"/>
        </w:rPr>
        <w:t xml:space="preserve"> kultūras un izglītības darbiniekiem</w:t>
      </w:r>
    </w:p>
    <w:p w:rsidR="000640B1" w:rsidRPr="00C303C3" w:rsidRDefault="000640B1">
      <w:pPr>
        <w:rPr>
          <w:rFonts w:ascii="Georgia" w:hAnsi="Georgia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2. Konkursa norises vieta un laiks</w:t>
      </w:r>
    </w:p>
    <w:p w:rsidR="000640B1" w:rsidRPr="00C303C3" w:rsidRDefault="006361C1">
      <w:pPr>
        <w:rPr>
          <w:rFonts w:ascii="Georgia" w:hAnsi="Georgia"/>
        </w:rPr>
      </w:pPr>
      <w:r w:rsidRPr="00060EC8">
        <w:rPr>
          <w:rFonts w:ascii="Georgia" w:hAnsi="Georgia"/>
        </w:rPr>
        <w:t>G</w:t>
      </w:r>
      <w:r w:rsidR="00060EC8">
        <w:rPr>
          <w:rFonts w:ascii="Georgia" w:hAnsi="Georgia"/>
        </w:rPr>
        <w:t>RAMZDAS</w:t>
      </w:r>
      <w:r w:rsidR="00653A1E" w:rsidRPr="00060EC8">
        <w:rPr>
          <w:rFonts w:ascii="Georgia" w:hAnsi="Georgia"/>
        </w:rPr>
        <w:t xml:space="preserve"> </w:t>
      </w:r>
      <w:r w:rsidR="00653A1E" w:rsidRPr="00C303C3">
        <w:rPr>
          <w:rFonts w:ascii="Georgia" w:hAnsi="Georgia"/>
        </w:rPr>
        <w:t xml:space="preserve">Tautas namā </w:t>
      </w:r>
      <w:r w:rsidR="00E70F63" w:rsidRPr="00C303C3">
        <w:rPr>
          <w:rFonts w:ascii="Georgia" w:hAnsi="Georgia"/>
        </w:rPr>
        <w:t>201</w:t>
      </w:r>
      <w:r>
        <w:rPr>
          <w:rFonts w:ascii="Georgia" w:hAnsi="Georgia"/>
        </w:rPr>
        <w:t>4</w:t>
      </w:r>
      <w:r w:rsidR="00E70F63" w:rsidRPr="00C303C3">
        <w:rPr>
          <w:rFonts w:ascii="Georgia" w:hAnsi="Georgia"/>
        </w:rPr>
        <w:t xml:space="preserve">. gada </w:t>
      </w:r>
      <w:r>
        <w:rPr>
          <w:rFonts w:ascii="Georgia" w:hAnsi="Georgia"/>
        </w:rPr>
        <w:t>14</w:t>
      </w:r>
      <w:r w:rsidR="00E70F63" w:rsidRPr="00C303C3">
        <w:rPr>
          <w:rFonts w:ascii="Georgia" w:hAnsi="Georgia"/>
        </w:rPr>
        <w:t xml:space="preserve">. </w:t>
      </w:r>
      <w:r w:rsidR="00653A1E" w:rsidRPr="00C303C3">
        <w:rPr>
          <w:rFonts w:ascii="Georgia" w:hAnsi="Georgia"/>
        </w:rPr>
        <w:t>martā</w:t>
      </w:r>
      <w:r w:rsidR="00E70F63" w:rsidRPr="00C303C3">
        <w:rPr>
          <w:rFonts w:ascii="Georgia" w:hAnsi="Georgia"/>
        </w:rPr>
        <w:t xml:space="preserve"> plkst. 1</w:t>
      </w:r>
      <w:r w:rsidR="00653A1E" w:rsidRPr="00C303C3">
        <w:rPr>
          <w:rFonts w:ascii="Georgia" w:hAnsi="Georgia"/>
        </w:rPr>
        <w:t>2</w:t>
      </w:r>
      <w:r w:rsidR="00E70F63" w:rsidRPr="00C303C3">
        <w:rPr>
          <w:rFonts w:ascii="Georgia" w:hAnsi="Georgia"/>
        </w:rPr>
        <w:t>:00</w:t>
      </w:r>
    </w:p>
    <w:p w:rsidR="000640B1" w:rsidRPr="00C303C3" w:rsidRDefault="000640B1">
      <w:pPr>
        <w:rPr>
          <w:rFonts w:ascii="Georgia" w:hAnsi="Georgia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3. Konkursa mērķis</w:t>
      </w:r>
    </w:p>
    <w:p w:rsidR="00DD61CC" w:rsidRPr="00C303C3" w:rsidRDefault="00DD61CC" w:rsidP="00DD61C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303C3">
        <w:rPr>
          <w:rFonts w:ascii="Georgia" w:hAnsi="Georgia"/>
        </w:rPr>
        <w:t>Padziļināt bērnu interesi par mūziku un latviešu tautas dziedāšanas tradīcijām</w:t>
      </w:r>
    </w:p>
    <w:p w:rsidR="00653A1E" w:rsidRPr="00C303C3" w:rsidRDefault="00653A1E" w:rsidP="003F741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303C3">
        <w:rPr>
          <w:rFonts w:ascii="Georgia" w:hAnsi="Georgia"/>
        </w:rPr>
        <w:t>Kuplināt dziedāšanas tradīcijas Priekules novadā</w:t>
      </w:r>
    </w:p>
    <w:p w:rsidR="000640B1" w:rsidRPr="00C303C3" w:rsidRDefault="003F7413" w:rsidP="003F741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303C3">
        <w:rPr>
          <w:rFonts w:ascii="Georgia" w:hAnsi="Georgia"/>
        </w:rPr>
        <w:t xml:space="preserve">Attīstīt </w:t>
      </w:r>
      <w:r w:rsidR="00E70F63" w:rsidRPr="00C303C3">
        <w:rPr>
          <w:rFonts w:ascii="Georgia" w:hAnsi="Georgia"/>
        </w:rPr>
        <w:t>pirmsskolas vecuma</w:t>
      </w:r>
      <w:r w:rsidR="00653A1E" w:rsidRPr="00C303C3">
        <w:rPr>
          <w:rFonts w:ascii="Georgia" w:hAnsi="Georgia"/>
        </w:rPr>
        <w:t xml:space="preserve"> bērnu muzikāl</w:t>
      </w:r>
      <w:r w:rsidRPr="00C303C3">
        <w:rPr>
          <w:rFonts w:ascii="Georgia" w:hAnsi="Georgia"/>
        </w:rPr>
        <w:t>ās</w:t>
      </w:r>
      <w:r w:rsidR="00653A1E" w:rsidRPr="00C303C3">
        <w:rPr>
          <w:rFonts w:ascii="Georgia" w:hAnsi="Georgia"/>
        </w:rPr>
        <w:t xml:space="preserve"> spēj</w:t>
      </w:r>
      <w:r w:rsidRPr="00C303C3">
        <w:rPr>
          <w:rFonts w:ascii="Georgia" w:hAnsi="Georgia"/>
        </w:rPr>
        <w:t>as un uzstāšanās kultūru</w:t>
      </w:r>
    </w:p>
    <w:p w:rsidR="000640B1" w:rsidRPr="00C303C3" w:rsidRDefault="000640B1">
      <w:pPr>
        <w:rPr>
          <w:rFonts w:ascii="Georgia" w:hAnsi="Georgia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4. Konkursa dalībnieki</w:t>
      </w:r>
    </w:p>
    <w:p w:rsidR="00B30D7D" w:rsidRDefault="00E70F63">
      <w:pPr>
        <w:rPr>
          <w:rFonts w:ascii="Georgia" w:hAnsi="Georgia"/>
        </w:rPr>
      </w:pPr>
      <w:r w:rsidRPr="00C303C3">
        <w:rPr>
          <w:rFonts w:ascii="Georgia" w:hAnsi="Georgia"/>
        </w:rPr>
        <w:t>Konkurs</w:t>
      </w:r>
      <w:r w:rsidR="00DD61CC" w:rsidRPr="00C303C3">
        <w:rPr>
          <w:rFonts w:ascii="Georgia" w:hAnsi="Georgia"/>
        </w:rPr>
        <w:t>a</w:t>
      </w:r>
      <w:r w:rsidR="00BC5846" w:rsidRPr="00C303C3">
        <w:rPr>
          <w:rFonts w:ascii="Georgia" w:hAnsi="Georgia"/>
        </w:rPr>
        <w:t xml:space="preserve"> </w:t>
      </w:r>
      <w:r w:rsidR="00DD61CC" w:rsidRPr="00C303C3">
        <w:rPr>
          <w:rFonts w:ascii="Georgia" w:hAnsi="Georgia"/>
        </w:rPr>
        <w:t>dalībnieki ir</w:t>
      </w:r>
      <w:r w:rsidRPr="00C303C3">
        <w:rPr>
          <w:rFonts w:ascii="Georgia" w:hAnsi="Georgia"/>
        </w:rPr>
        <w:t xml:space="preserve"> </w:t>
      </w:r>
      <w:r w:rsidR="003F7413" w:rsidRPr="00C303C3">
        <w:rPr>
          <w:rFonts w:ascii="Georgia" w:hAnsi="Georgia"/>
        </w:rPr>
        <w:t xml:space="preserve">Priekules </w:t>
      </w:r>
      <w:r w:rsidRPr="00C303C3">
        <w:rPr>
          <w:rFonts w:ascii="Georgia" w:hAnsi="Georgia"/>
        </w:rPr>
        <w:t>novad</w:t>
      </w:r>
      <w:r w:rsidR="003F7413" w:rsidRPr="00C303C3">
        <w:rPr>
          <w:rFonts w:ascii="Georgia" w:hAnsi="Georgia"/>
        </w:rPr>
        <w:t>ā</w:t>
      </w:r>
      <w:r w:rsidRPr="00C303C3">
        <w:rPr>
          <w:rFonts w:ascii="Georgia" w:hAnsi="Georgia"/>
        </w:rPr>
        <w:t xml:space="preserve"> dzīvojošie bērni</w:t>
      </w:r>
      <w:r w:rsidR="003F7413" w:rsidRPr="00C303C3">
        <w:rPr>
          <w:rFonts w:ascii="Georgia" w:hAnsi="Georgia"/>
        </w:rPr>
        <w:t>, kas 201</w:t>
      </w:r>
      <w:r w:rsidR="000F3919">
        <w:rPr>
          <w:rFonts w:ascii="Georgia" w:hAnsi="Georgia"/>
        </w:rPr>
        <w:t>4</w:t>
      </w:r>
      <w:r w:rsidR="003F7413" w:rsidRPr="00C303C3">
        <w:rPr>
          <w:rFonts w:ascii="Georgia" w:hAnsi="Georgia"/>
        </w:rPr>
        <w:t xml:space="preserve">. gada </w:t>
      </w:r>
      <w:r w:rsidR="000F3919">
        <w:rPr>
          <w:rFonts w:ascii="Georgia" w:hAnsi="Georgia"/>
        </w:rPr>
        <w:t>14</w:t>
      </w:r>
      <w:r w:rsidR="00384F7F">
        <w:rPr>
          <w:rFonts w:ascii="Georgia" w:hAnsi="Georgia"/>
        </w:rPr>
        <w:t xml:space="preserve">. martā </w:t>
      </w:r>
    </w:p>
    <w:p w:rsidR="000640B1" w:rsidRPr="00C303C3" w:rsidRDefault="00384F7F">
      <w:pPr>
        <w:rPr>
          <w:rFonts w:ascii="Georgia" w:hAnsi="Georgia"/>
        </w:rPr>
      </w:pPr>
      <w:r>
        <w:rPr>
          <w:rFonts w:ascii="Georgia" w:hAnsi="Georgia"/>
        </w:rPr>
        <w:t>nav vecāki par 6 gadiem</w:t>
      </w:r>
      <w:r w:rsidR="00E70F63" w:rsidRPr="00C303C3">
        <w:rPr>
          <w:rFonts w:ascii="Georgia" w:hAnsi="Georgia"/>
        </w:rPr>
        <w:t xml:space="preserve"> </w:t>
      </w:r>
    </w:p>
    <w:p w:rsidR="000640B1" w:rsidRPr="00C303C3" w:rsidRDefault="000640B1">
      <w:pPr>
        <w:rPr>
          <w:rFonts w:ascii="Georgia" w:hAnsi="Georgia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5. Konkursa repertuārs</w:t>
      </w:r>
    </w:p>
    <w:p w:rsidR="000640B1" w:rsidRPr="00C303C3" w:rsidRDefault="003F7413" w:rsidP="00BC5846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303C3">
        <w:rPr>
          <w:rFonts w:ascii="Georgia" w:hAnsi="Georgia"/>
        </w:rPr>
        <w:t xml:space="preserve">Konkursā </w:t>
      </w:r>
      <w:r w:rsidR="00DD61CC" w:rsidRPr="00C303C3">
        <w:rPr>
          <w:rFonts w:ascii="Georgia" w:hAnsi="Georgia"/>
        </w:rPr>
        <w:t xml:space="preserve">programmā jāiekļauj </w:t>
      </w:r>
      <w:r w:rsidRPr="00C303C3">
        <w:rPr>
          <w:rFonts w:ascii="Georgia" w:hAnsi="Georgia"/>
        </w:rPr>
        <w:t>divas paša izvēlētas dziesmas</w:t>
      </w:r>
      <w:r w:rsidR="00E70F63" w:rsidRPr="00C303C3">
        <w:rPr>
          <w:rFonts w:ascii="Georgia" w:hAnsi="Georgia"/>
        </w:rPr>
        <w:t xml:space="preserve">, </w:t>
      </w:r>
      <w:r w:rsidRPr="00C303C3">
        <w:rPr>
          <w:rFonts w:ascii="Georgia" w:hAnsi="Georgia"/>
        </w:rPr>
        <w:t>atbilstoši vecumam un</w:t>
      </w:r>
      <w:r w:rsidR="00E70F63" w:rsidRPr="00C303C3">
        <w:rPr>
          <w:rFonts w:ascii="Georgia" w:hAnsi="Georgia"/>
        </w:rPr>
        <w:t xml:space="preserve"> balss spējām</w:t>
      </w:r>
    </w:p>
    <w:p w:rsidR="000640B1" w:rsidRDefault="00BC5846" w:rsidP="00BC5846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303C3">
        <w:rPr>
          <w:rFonts w:ascii="Georgia" w:hAnsi="Georgia"/>
        </w:rPr>
        <w:t xml:space="preserve">Izpildījums var būt </w:t>
      </w:r>
      <w:r w:rsidR="00E70F63" w:rsidRPr="00C303C3">
        <w:rPr>
          <w:rFonts w:ascii="Georgia" w:hAnsi="Georgia"/>
          <w:i/>
        </w:rPr>
        <w:t>a’cappella</w:t>
      </w:r>
      <w:r w:rsidR="00E70F63" w:rsidRPr="00C303C3">
        <w:rPr>
          <w:rFonts w:ascii="Georgia" w:hAnsi="Georgia"/>
        </w:rPr>
        <w:t xml:space="preserve">, </w:t>
      </w:r>
      <w:r w:rsidR="00DD61CC" w:rsidRPr="00C303C3">
        <w:rPr>
          <w:rFonts w:ascii="Georgia" w:hAnsi="Georgia"/>
        </w:rPr>
        <w:t>izvēlēta mūzikas instrumenta</w:t>
      </w:r>
      <w:r w:rsidR="00E70F63" w:rsidRPr="00C303C3">
        <w:rPr>
          <w:rFonts w:ascii="Georgia" w:hAnsi="Georgia"/>
        </w:rPr>
        <w:t xml:space="preserve"> vai fonogramm</w:t>
      </w:r>
      <w:r w:rsidRPr="00C303C3">
        <w:rPr>
          <w:rFonts w:ascii="Georgia" w:hAnsi="Georgia"/>
        </w:rPr>
        <w:t>as</w:t>
      </w:r>
      <w:r w:rsidR="00384F7F">
        <w:rPr>
          <w:rFonts w:ascii="Georgia" w:hAnsi="Georgia"/>
        </w:rPr>
        <w:t xml:space="preserve"> pavadījumā</w:t>
      </w:r>
    </w:p>
    <w:p w:rsidR="006373BF" w:rsidRDefault="00732005" w:rsidP="00BC5846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Pēc apbalvošanas </w:t>
      </w:r>
      <w:r w:rsidR="00A337D3">
        <w:rPr>
          <w:rFonts w:ascii="Georgia" w:hAnsi="Georgia"/>
        </w:rPr>
        <w:t>dalībnieki izpilda kopdziesmu,</w:t>
      </w:r>
      <w:r w:rsidR="00384F7F">
        <w:rPr>
          <w:rFonts w:ascii="Georgia" w:hAnsi="Georgia"/>
        </w:rPr>
        <w:t xml:space="preserve"> kuru izvēlas konkursa rīkotāji</w:t>
      </w:r>
      <w:r w:rsidR="006373BF">
        <w:rPr>
          <w:rFonts w:ascii="Georgia" w:hAnsi="Georgia"/>
        </w:rPr>
        <w:t>.</w:t>
      </w:r>
      <w:r w:rsidR="00384F7F">
        <w:rPr>
          <w:rFonts w:ascii="Georgia" w:hAnsi="Georgia"/>
        </w:rPr>
        <w:t xml:space="preserve"> </w:t>
      </w:r>
      <w:r w:rsidR="00995876">
        <w:rPr>
          <w:rFonts w:ascii="Georgia" w:hAnsi="Georgia"/>
        </w:rPr>
        <w:t xml:space="preserve"> </w:t>
      </w:r>
    </w:p>
    <w:p w:rsidR="00A337D3" w:rsidRPr="00C303C3" w:rsidRDefault="00732005" w:rsidP="006373B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Ar d</w:t>
      </w:r>
      <w:r w:rsidR="006373BF">
        <w:rPr>
          <w:rFonts w:ascii="Georgia" w:hAnsi="Georgia"/>
        </w:rPr>
        <w:t xml:space="preserve">ziesmas </w:t>
      </w:r>
      <w:r w:rsidR="00995876">
        <w:rPr>
          <w:rFonts w:ascii="Georgia" w:hAnsi="Georgia"/>
        </w:rPr>
        <w:t>not</w:t>
      </w:r>
      <w:r>
        <w:rPr>
          <w:rFonts w:ascii="Georgia" w:hAnsi="Georgia"/>
        </w:rPr>
        <w:t>īm</w:t>
      </w:r>
      <w:r w:rsidR="00995876">
        <w:rPr>
          <w:rFonts w:ascii="Georgia" w:hAnsi="Georgia"/>
        </w:rPr>
        <w:t xml:space="preserve"> un vārd</w:t>
      </w:r>
      <w:r>
        <w:rPr>
          <w:rFonts w:ascii="Georgia" w:hAnsi="Georgia"/>
        </w:rPr>
        <w:t>iem</w:t>
      </w:r>
      <w:r w:rsidR="00995876">
        <w:rPr>
          <w:rFonts w:ascii="Georgia" w:hAnsi="Georgia"/>
        </w:rPr>
        <w:t xml:space="preserve"> </w:t>
      </w:r>
      <w:r w:rsidR="00384F7F">
        <w:rPr>
          <w:rFonts w:ascii="Georgia" w:hAnsi="Georgia"/>
        </w:rPr>
        <w:t>dalībniek</w:t>
      </w:r>
      <w:r>
        <w:rPr>
          <w:rFonts w:ascii="Georgia" w:hAnsi="Georgia"/>
        </w:rPr>
        <w:t>us</w:t>
      </w:r>
      <w:r w:rsidR="006373B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nodrošina </w:t>
      </w:r>
      <w:r w:rsidR="00384F7F">
        <w:rPr>
          <w:rFonts w:ascii="Georgia" w:hAnsi="Georgia"/>
        </w:rPr>
        <w:t>elektroniski</w:t>
      </w:r>
      <w:r>
        <w:rPr>
          <w:rFonts w:ascii="Georgia" w:hAnsi="Georgia"/>
        </w:rPr>
        <w:t xml:space="preserve"> pēc pieteikšanās konkursā</w:t>
      </w:r>
    </w:p>
    <w:p w:rsidR="000640B1" w:rsidRPr="00C303C3" w:rsidRDefault="000640B1">
      <w:pPr>
        <w:rPr>
          <w:rFonts w:ascii="Georgia" w:hAnsi="Georgia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6. Pieteikšanās kārtība</w:t>
      </w:r>
    </w:p>
    <w:p w:rsidR="00485D62" w:rsidRDefault="00E70F63" w:rsidP="00F30A6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303C3">
        <w:rPr>
          <w:rFonts w:ascii="Georgia" w:hAnsi="Georgia"/>
        </w:rPr>
        <w:t>Pieteikumus pieņem elektroniski</w:t>
      </w:r>
      <w:r w:rsidR="00485D62">
        <w:rPr>
          <w:rFonts w:ascii="Georgia" w:hAnsi="Georgia"/>
        </w:rPr>
        <w:t xml:space="preserve"> e-pastā</w:t>
      </w:r>
      <w:r w:rsidR="00F30A6C" w:rsidRPr="00C303C3">
        <w:rPr>
          <w:rFonts w:ascii="Georgia" w:hAnsi="Georgia"/>
        </w:rPr>
        <w:t>:</w:t>
      </w:r>
      <w:r w:rsidRPr="00C303C3">
        <w:rPr>
          <w:rFonts w:ascii="Georgia" w:hAnsi="Georgia"/>
        </w:rPr>
        <w:t xml:space="preserve"> </w:t>
      </w:r>
      <w:hyperlink r:id="rId6" w:history="1">
        <w:r w:rsidR="00F30A6C" w:rsidRPr="00C303C3">
          <w:rPr>
            <w:rStyle w:val="Hyperlink"/>
            <w:rFonts w:ascii="Georgia" w:hAnsi="Georgia"/>
          </w:rPr>
          <w:t>gundars.venens@priekulesnovads.lv</w:t>
        </w:r>
      </w:hyperlink>
      <w:r w:rsidR="00F30A6C" w:rsidRPr="00C303C3">
        <w:rPr>
          <w:rFonts w:ascii="Georgia" w:hAnsi="Georgia"/>
        </w:rPr>
        <w:t xml:space="preserve"> </w:t>
      </w:r>
      <w:r w:rsidRPr="00C303C3">
        <w:rPr>
          <w:rFonts w:ascii="Georgia" w:hAnsi="Georgia"/>
        </w:rPr>
        <w:t xml:space="preserve"> </w:t>
      </w:r>
    </w:p>
    <w:p w:rsidR="00F30A6C" w:rsidRPr="00C303C3" w:rsidRDefault="00E70F63" w:rsidP="00485D62">
      <w:pPr>
        <w:pStyle w:val="ListParagraph"/>
        <w:rPr>
          <w:rFonts w:ascii="Georgia" w:hAnsi="Georgia"/>
        </w:rPr>
      </w:pPr>
      <w:r w:rsidRPr="00C303C3">
        <w:rPr>
          <w:rFonts w:ascii="Georgia" w:hAnsi="Georgia"/>
        </w:rPr>
        <w:t xml:space="preserve">līdz </w:t>
      </w:r>
      <w:r w:rsidRPr="00C303C3">
        <w:rPr>
          <w:rFonts w:ascii="Georgia" w:hAnsi="Georgia"/>
          <w:b/>
        </w:rPr>
        <w:t>201</w:t>
      </w:r>
      <w:r w:rsidR="000F3919">
        <w:rPr>
          <w:rFonts w:ascii="Georgia" w:hAnsi="Georgia"/>
          <w:b/>
        </w:rPr>
        <w:t>4</w:t>
      </w:r>
      <w:r w:rsidRPr="00C303C3">
        <w:rPr>
          <w:rFonts w:ascii="Georgia" w:hAnsi="Georgia"/>
          <w:b/>
        </w:rPr>
        <w:t>.</w:t>
      </w:r>
      <w:r w:rsidR="00A337D3">
        <w:rPr>
          <w:rFonts w:ascii="Georgia" w:hAnsi="Georgia"/>
          <w:b/>
        </w:rPr>
        <w:t xml:space="preserve"> </w:t>
      </w:r>
      <w:r w:rsidRPr="00C303C3">
        <w:rPr>
          <w:rFonts w:ascii="Georgia" w:hAnsi="Georgia"/>
          <w:b/>
        </w:rPr>
        <w:t>g</w:t>
      </w:r>
      <w:r w:rsidR="00824F7B" w:rsidRPr="00C303C3">
        <w:rPr>
          <w:rFonts w:ascii="Georgia" w:hAnsi="Georgia"/>
          <w:b/>
        </w:rPr>
        <w:t>ada</w:t>
      </w:r>
      <w:r w:rsidRPr="00C303C3">
        <w:rPr>
          <w:rFonts w:ascii="Georgia" w:hAnsi="Georgia"/>
          <w:b/>
        </w:rPr>
        <w:t xml:space="preserve"> </w:t>
      </w:r>
      <w:r w:rsidR="00F30A6C" w:rsidRPr="00C303C3">
        <w:rPr>
          <w:rFonts w:ascii="Georgia" w:hAnsi="Georgia"/>
          <w:b/>
        </w:rPr>
        <w:t>10. martam</w:t>
      </w:r>
      <w:r w:rsidRPr="00C303C3">
        <w:rPr>
          <w:rFonts w:ascii="Georgia" w:hAnsi="Georgia"/>
        </w:rPr>
        <w:t xml:space="preserve"> </w:t>
      </w:r>
    </w:p>
    <w:p w:rsidR="00171FC0" w:rsidRPr="00C303C3" w:rsidRDefault="00171FC0" w:rsidP="00171FC0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303C3">
        <w:rPr>
          <w:rFonts w:ascii="Georgia" w:hAnsi="Georgia"/>
        </w:rPr>
        <w:t xml:space="preserve">NOLIKUMS un pieteikuma ANKETAS publicētas Priekules novada mājas lapā </w:t>
      </w:r>
      <w:hyperlink r:id="rId7" w:history="1">
        <w:r w:rsidRPr="00C303C3">
          <w:rPr>
            <w:rStyle w:val="Hyperlink"/>
            <w:rFonts w:ascii="Georgia" w:hAnsi="Georgia"/>
          </w:rPr>
          <w:t>www.priekulesnovads.lv</w:t>
        </w:r>
      </w:hyperlink>
      <w:r w:rsidRPr="00C303C3">
        <w:rPr>
          <w:rFonts w:ascii="Georgia" w:hAnsi="Georgia"/>
        </w:rPr>
        <w:t xml:space="preserve">  </w:t>
      </w:r>
    </w:p>
    <w:p w:rsidR="00171FC0" w:rsidRPr="00C303C3" w:rsidRDefault="00171FC0" w:rsidP="00F30A6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303C3">
        <w:rPr>
          <w:rFonts w:ascii="Georgia" w:hAnsi="Georgia"/>
        </w:rPr>
        <w:t>Papildus i</w:t>
      </w:r>
      <w:r w:rsidR="00F30A6C" w:rsidRPr="00C303C3">
        <w:rPr>
          <w:rFonts w:ascii="Georgia" w:hAnsi="Georgia"/>
        </w:rPr>
        <w:t>nformāciju telefoniski var saņemt</w:t>
      </w:r>
      <w:r w:rsidR="005B41F7" w:rsidRPr="00C303C3">
        <w:rPr>
          <w:rFonts w:ascii="Georgia" w:hAnsi="Georgia"/>
        </w:rPr>
        <w:t xml:space="preserve">, zvanot </w:t>
      </w:r>
      <w:r w:rsidRPr="00C303C3">
        <w:rPr>
          <w:rFonts w:ascii="Georgia" w:hAnsi="Georgia" w:cs="Arial"/>
          <w:color w:val="333333"/>
        </w:rPr>
        <w:t>Gundara</w:t>
      </w:r>
      <w:r w:rsidR="005B41F7" w:rsidRPr="00C303C3">
        <w:rPr>
          <w:rFonts w:ascii="Georgia" w:hAnsi="Georgia" w:cs="Arial"/>
          <w:color w:val="333333"/>
        </w:rPr>
        <w:t>m VENENAM</w:t>
      </w:r>
      <w:r w:rsidRPr="00C303C3">
        <w:rPr>
          <w:rFonts w:ascii="Georgia" w:hAnsi="Georgia" w:cs="Arial"/>
          <w:color w:val="333333"/>
        </w:rPr>
        <w:t xml:space="preserve"> </w:t>
      </w:r>
      <w:r w:rsidR="005B41F7" w:rsidRPr="00C303C3">
        <w:rPr>
          <w:rFonts w:ascii="Georgia" w:hAnsi="Georgia" w:cs="Arial"/>
          <w:color w:val="333333"/>
        </w:rPr>
        <w:t xml:space="preserve">- </w:t>
      </w:r>
      <w:r w:rsidRPr="00C303C3">
        <w:rPr>
          <w:rFonts w:ascii="Georgia" w:hAnsi="Georgia" w:cs="Arial"/>
          <w:color w:val="333333"/>
        </w:rPr>
        <w:t xml:space="preserve">27872433 </w:t>
      </w:r>
    </w:p>
    <w:p w:rsidR="000640B1" w:rsidRPr="00C303C3" w:rsidRDefault="000640B1">
      <w:pPr>
        <w:rPr>
          <w:rFonts w:ascii="Georgia" w:hAnsi="Georgia"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 xml:space="preserve">7. Konkursa norise </w:t>
      </w:r>
    </w:p>
    <w:p w:rsidR="00171FC0" w:rsidRPr="00C303C3" w:rsidRDefault="00171FC0" w:rsidP="00171FC0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303C3">
        <w:rPr>
          <w:rFonts w:ascii="Georgia" w:hAnsi="Georgia"/>
        </w:rPr>
        <w:t>Pieteikto dalībnieku sniegumu vērtē žūrijas komisija trīs cilvēku sastāvā, ko apstiprina Pri</w:t>
      </w:r>
      <w:r w:rsidR="00384F7F">
        <w:rPr>
          <w:rFonts w:ascii="Georgia" w:hAnsi="Georgia"/>
        </w:rPr>
        <w:t>ekules novada Kultūras vadītājs</w:t>
      </w:r>
    </w:p>
    <w:p w:rsidR="000640B1" w:rsidRPr="00C303C3" w:rsidRDefault="00171FC0" w:rsidP="00171FC0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C303C3">
        <w:rPr>
          <w:rFonts w:ascii="Georgia" w:hAnsi="Georgia"/>
        </w:rPr>
        <w:t>Konkurss ir atklāts visiem interesentiem</w:t>
      </w:r>
    </w:p>
    <w:p w:rsidR="000640B1" w:rsidRPr="00C303C3" w:rsidRDefault="000640B1">
      <w:pPr>
        <w:rPr>
          <w:rFonts w:ascii="Georgia" w:hAnsi="Georgia"/>
          <w:b/>
        </w:rPr>
      </w:pPr>
    </w:p>
    <w:p w:rsidR="00B30D7D" w:rsidRDefault="00B30D7D">
      <w:pPr>
        <w:rPr>
          <w:rFonts w:ascii="Georgia" w:hAnsi="Georgia"/>
          <w:b/>
        </w:rPr>
      </w:pPr>
    </w:p>
    <w:p w:rsidR="00B30D7D" w:rsidRDefault="00B30D7D">
      <w:pPr>
        <w:rPr>
          <w:rFonts w:ascii="Georgia" w:hAnsi="Georgia"/>
          <w:b/>
        </w:rPr>
      </w:pPr>
    </w:p>
    <w:p w:rsidR="000640B1" w:rsidRPr="00C303C3" w:rsidRDefault="00E70F63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8. Vērtēšanas kritēriji</w:t>
      </w:r>
    </w:p>
    <w:p w:rsidR="000640B1" w:rsidRPr="00C303C3" w:rsidRDefault="00E70F63" w:rsidP="00B07A1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303C3">
        <w:rPr>
          <w:rFonts w:ascii="Georgia" w:hAnsi="Georgia"/>
        </w:rPr>
        <w:t xml:space="preserve">Izvēlētā </w:t>
      </w:r>
      <w:r w:rsidR="00A8626C" w:rsidRPr="00C303C3">
        <w:rPr>
          <w:rFonts w:ascii="Georgia" w:hAnsi="Georgia"/>
        </w:rPr>
        <w:t xml:space="preserve">repertuāra </w:t>
      </w:r>
      <w:r w:rsidRPr="00C303C3">
        <w:rPr>
          <w:rFonts w:ascii="Georgia" w:hAnsi="Georgia"/>
        </w:rPr>
        <w:t>sarežģītības pakāpe</w:t>
      </w:r>
      <w:r w:rsidR="00A8626C" w:rsidRPr="00C303C3">
        <w:rPr>
          <w:rFonts w:ascii="Georgia" w:hAnsi="Georgia"/>
        </w:rPr>
        <w:t xml:space="preserve"> atbilstoši vecumam un balss spējām</w:t>
      </w:r>
    </w:p>
    <w:p w:rsidR="000640B1" w:rsidRPr="00C303C3" w:rsidRDefault="00E70F63" w:rsidP="00B07A1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303C3">
        <w:rPr>
          <w:rFonts w:ascii="Georgia" w:hAnsi="Georgia"/>
        </w:rPr>
        <w:t>Priekš</w:t>
      </w:r>
      <w:r w:rsidR="00A8626C" w:rsidRPr="00C303C3">
        <w:rPr>
          <w:rFonts w:ascii="Georgia" w:hAnsi="Georgia"/>
        </w:rPr>
        <w:t>nesuma mākslinieciskā kvalitāte</w:t>
      </w:r>
    </w:p>
    <w:p w:rsidR="000640B1" w:rsidRPr="00C303C3" w:rsidRDefault="00A8626C" w:rsidP="00B07A1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303C3">
        <w:rPr>
          <w:rFonts w:ascii="Georgia" w:hAnsi="Georgia"/>
        </w:rPr>
        <w:t>Uzstāšanās vizuālais tēls</w:t>
      </w:r>
    </w:p>
    <w:p w:rsidR="007C25D8" w:rsidRPr="00C303C3" w:rsidRDefault="007C25D8" w:rsidP="007C25D8">
      <w:pPr>
        <w:pStyle w:val="ListParagraph"/>
        <w:rPr>
          <w:rFonts w:ascii="Georgia" w:hAnsi="Georgia"/>
        </w:rPr>
      </w:pPr>
    </w:p>
    <w:p w:rsidR="00C303C3" w:rsidRDefault="00C303C3" w:rsidP="007C25D8">
      <w:pPr>
        <w:rPr>
          <w:rFonts w:ascii="Georgia" w:hAnsi="Georgia"/>
          <w:b/>
        </w:rPr>
      </w:pPr>
    </w:p>
    <w:p w:rsidR="007C25D8" w:rsidRPr="00C303C3" w:rsidRDefault="007C25D8" w:rsidP="007C25D8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9. Rezultātu apkopošana</w:t>
      </w:r>
    </w:p>
    <w:p w:rsidR="007C25D8" w:rsidRPr="00C303C3" w:rsidRDefault="007C25D8" w:rsidP="007C25D8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C303C3">
        <w:rPr>
          <w:rFonts w:ascii="Georgia" w:hAnsi="Georgia"/>
        </w:rPr>
        <w:t>Priekšnesuma kopvē</w:t>
      </w:r>
      <w:r w:rsidR="004C148C" w:rsidRPr="00C303C3">
        <w:rPr>
          <w:rFonts w:ascii="Georgia" w:hAnsi="Georgia"/>
        </w:rPr>
        <w:t>r</w:t>
      </w:r>
      <w:r w:rsidRPr="00C303C3">
        <w:rPr>
          <w:rFonts w:ascii="Georgia" w:hAnsi="Georgia"/>
        </w:rPr>
        <w:t>tējum</w:t>
      </w:r>
      <w:r w:rsidR="004C148C" w:rsidRPr="00C303C3">
        <w:rPr>
          <w:rFonts w:ascii="Georgia" w:hAnsi="Georgia"/>
        </w:rPr>
        <w:t>s</w:t>
      </w:r>
      <w:r w:rsidRPr="00C303C3">
        <w:rPr>
          <w:rFonts w:ascii="Georgia" w:hAnsi="Georgia"/>
        </w:rPr>
        <w:t xml:space="preserve"> var sasniegt 15 balles, piešķirot 5 balles par katru no 8. sadaļā minētajiem kritērijiem</w:t>
      </w:r>
    </w:p>
    <w:p w:rsidR="00B07A10" w:rsidRPr="00C303C3" w:rsidRDefault="00B07A10" w:rsidP="00B07A1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303C3">
        <w:rPr>
          <w:rFonts w:ascii="Georgia" w:hAnsi="Georgia"/>
        </w:rPr>
        <w:t xml:space="preserve">Katrs žūrijas </w:t>
      </w:r>
      <w:r w:rsidR="006E085E" w:rsidRPr="00C303C3">
        <w:rPr>
          <w:rFonts w:ascii="Georgia" w:hAnsi="Georgia"/>
        </w:rPr>
        <w:t xml:space="preserve">pārstāvis </w:t>
      </w:r>
      <w:r w:rsidR="007C25D8" w:rsidRPr="00C303C3">
        <w:rPr>
          <w:rFonts w:ascii="Georgia" w:hAnsi="Georgia"/>
        </w:rPr>
        <w:t>ie</w:t>
      </w:r>
      <w:r w:rsidRPr="00C303C3">
        <w:rPr>
          <w:rFonts w:ascii="Georgia" w:hAnsi="Georgia"/>
        </w:rPr>
        <w:t>sniedz savu vērtējumu</w:t>
      </w:r>
      <w:r w:rsidR="007C25D8" w:rsidRPr="00C303C3">
        <w:rPr>
          <w:rFonts w:ascii="Georgia" w:hAnsi="Georgia"/>
        </w:rPr>
        <w:t xml:space="preserve">, </w:t>
      </w:r>
      <w:r w:rsidR="006E085E" w:rsidRPr="00C303C3">
        <w:rPr>
          <w:rFonts w:ascii="Georgia" w:hAnsi="Georgia"/>
        </w:rPr>
        <w:t xml:space="preserve">pēc tam </w:t>
      </w:r>
      <w:r w:rsidR="007C25D8" w:rsidRPr="00C303C3">
        <w:rPr>
          <w:rFonts w:ascii="Georgia" w:hAnsi="Georgia"/>
        </w:rPr>
        <w:t>ballu kopsumm</w:t>
      </w:r>
      <w:r w:rsidR="006E085E" w:rsidRPr="00C303C3">
        <w:rPr>
          <w:rFonts w:ascii="Georgia" w:hAnsi="Georgia"/>
        </w:rPr>
        <w:t>a</w:t>
      </w:r>
      <w:r w:rsidRPr="00C303C3">
        <w:rPr>
          <w:rFonts w:ascii="Georgia" w:hAnsi="Georgia"/>
        </w:rPr>
        <w:t xml:space="preserve"> </w:t>
      </w:r>
      <w:r w:rsidR="006E085E" w:rsidRPr="00C303C3">
        <w:rPr>
          <w:rFonts w:ascii="Georgia" w:hAnsi="Georgia"/>
        </w:rPr>
        <w:t xml:space="preserve">tiek </w:t>
      </w:r>
      <w:r w:rsidRPr="00C303C3">
        <w:rPr>
          <w:rFonts w:ascii="Georgia" w:hAnsi="Georgia"/>
        </w:rPr>
        <w:t>dal</w:t>
      </w:r>
      <w:r w:rsidR="006E085E" w:rsidRPr="00C303C3">
        <w:rPr>
          <w:rFonts w:ascii="Georgia" w:hAnsi="Georgia"/>
        </w:rPr>
        <w:t>īta</w:t>
      </w:r>
      <w:r w:rsidRPr="00C303C3">
        <w:rPr>
          <w:rFonts w:ascii="Georgia" w:hAnsi="Georgia"/>
        </w:rPr>
        <w:t xml:space="preserve"> ar 3, kas arī ir </w:t>
      </w:r>
      <w:r w:rsidR="007C25D8" w:rsidRPr="00C303C3">
        <w:rPr>
          <w:rFonts w:ascii="Georgia" w:hAnsi="Georgia"/>
        </w:rPr>
        <w:t xml:space="preserve">matemātiskais </w:t>
      </w:r>
      <w:r w:rsidRPr="00C303C3">
        <w:rPr>
          <w:rFonts w:ascii="Georgia" w:hAnsi="Georgia"/>
        </w:rPr>
        <w:t xml:space="preserve">novērtējums ballēs. </w:t>
      </w:r>
    </w:p>
    <w:p w:rsidR="000640B1" w:rsidRPr="00C303C3" w:rsidRDefault="003A75F7" w:rsidP="00B07A1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303C3">
        <w:rPr>
          <w:rFonts w:ascii="Georgia" w:hAnsi="Georgia"/>
        </w:rPr>
        <w:t>Noslēguma r</w:t>
      </w:r>
      <w:r w:rsidR="00B07A10" w:rsidRPr="00C303C3">
        <w:rPr>
          <w:rFonts w:ascii="Georgia" w:hAnsi="Georgia"/>
        </w:rPr>
        <w:t>ezultātus</w:t>
      </w:r>
      <w:r w:rsidR="00E70F63" w:rsidRPr="00C303C3">
        <w:rPr>
          <w:rFonts w:ascii="Georgia" w:hAnsi="Georgia"/>
        </w:rPr>
        <w:t xml:space="preserve"> </w:t>
      </w:r>
      <w:r w:rsidR="00B07A10" w:rsidRPr="00C303C3">
        <w:rPr>
          <w:rFonts w:ascii="Georgia" w:hAnsi="Georgia"/>
        </w:rPr>
        <w:t>apkopo un tulīt pēc konkursa paziņo</w:t>
      </w:r>
      <w:r w:rsidR="007C25D8" w:rsidRPr="00C303C3">
        <w:rPr>
          <w:rFonts w:ascii="Georgia" w:hAnsi="Georgia"/>
        </w:rPr>
        <w:t xml:space="preserve"> dalībniekiem</w:t>
      </w:r>
      <w:r w:rsidR="00E70F63" w:rsidRPr="00C303C3">
        <w:rPr>
          <w:rFonts w:ascii="Georgia" w:hAnsi="Georgia"/>
        </w:rPr>
        <w:t>.</w:t>
      </w:r>
    </w:p>
    <w:p w:rsidR="000640B1" w:rsidRPr="00C303C3" w:rsidRDefault="00E70F63">
      <w:pPr>
        <w:rPr>
          <w:rFonts w:ascii="Georgia" w:hAnsi="Georgia"/>
        </w:rPr>
      </w:pPr>
      <w:r w:rsidRPr="00C303C3">
        <w:rPr>
          <w:rFonts w:ascii="Georgia" w:hAnsi="Georgia"/>
        </w:rPr>
        <w:t xml:space="preserve"> </w:t>
      </w:r>
    </w:p>
    <w:p w:rsidR="000640B1" w:rsidRPr="00C303C3" w:rsidRDefault="007C25D8">
      <w:pPr>
        <w:rPr>
          <w:rFonts w:ascii="Georgia" w:hAnsi="Georgia"/>
          <w:b/>
        </w:rPr>
      </w:pPr>
      <w:r w:rsidRPr="00C303C3">
        <w:rPr>
          <w:rFonts w:ascii="Georgia" w:hAnsi="Georgia"/>
          <w:b/>
        </w:rPr>
        <w:t>10</w:t>
      </w:r>
      <w:r w:rsidR="00E70F63" w:rsidRPr="00C303C3">
        <w:rPr>
          <w:rFonts w:ascii="Georgia" w:hAnsi="Georgia"/>
          <w:b/>
        </w:rPr>
        <w:t>. Apbalvošana</w:t>
      </w:r>
    </w:p>
    <w:p w:rsidR="007C25D8" w:rsidRPr="00C303C3" w:rsidRDefault="004C148C" w:rsidP="007C25D8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303C3">
        <w:rPr>
          <w:rFonts w:ascii="Georgia" w:hAnsi="Georgia"/>
        </w:rPr>
        <w:t>Au</w:t>
      </w:r>
      <w:r w:rsidR="007C25D8" w:rsidRPr="00C303C3">
        <w:rPr>
          <w:rFonts w:ascii="Georgia" w:hAnsi="Georgia"/>
        </w:rPr>
        <w:t>g</w:t>
      </w:r>
      <w:r w:rsidRPr="00C303C3">
        <w:rPr>
          <w:rFonts w:ascii="Georgia" w:hAnsi="Georgia"/>
        </w:rPr>
        <w:t>s</w:t>
      </w:r>
      <w:r w:rsidR="007C25D8" w:rsidRPr="00C303C3">
        <w:rPr>
          <w:rFonts w:ascii="Georgia" w:hAnsi="Georgia"/>
        </w:rPr>
        <w:t>tāko punktu skaitu ieguvušais dalībnieks saņem galveno balvu un titulu „Priekules novada CĀLĒNS 201</w:t>
      </w:r>
      <w:r w:rsidR="005739AE">
        <w:rPr>
          <w:rFonts w:ascii="Georgia" w:hAnsi="Georgia"/>
        </w:rPr>
        <w:t>4</w:t>
      </w:r>
      <w:r w:rsidR="00E70F63" w:rsidRPr="00C303C3">
        <w:rPr>
          <w:rFonts w:ascii="Georgia" w:hAnsi="Georgia"/>
        </w:rPr>
        <w:t xml:space="preserve">” </w:t>
      </w:r>
    </w:p>
    <w:p w:rsidR="000640B1" w:rsidRPr="00C303C3" w:rsidRDefault="00AB2FEE" w:rsidP="00AB2FEE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C303C3">
        <w:rPr>
          <w:rFonts w:ascii="Georgia" w:hAnsi="Georgia"/>
        </w:rPr>
        <w:t>Katrs</w:t>
      </w:r>
      <w:r w:rsidR="00E70F63" w:rsidRPr="00C303C3">
        <w:rPr>
          <w:rFonts w:ascii="Georgia" w:hAnsi="Georgia"/>
        </w:rPr>
        <w:t xml:space="preserve"> konkursa dalībniek</w:t>
      </w:r>
      <w:r w:rsidRPr="00C303C3">
        <w:rPr>
          <w:rFonts w:ascii="Georgia" w:hAnsi="Georgia"/>
        </w:rPr>
        <w:t>s</w:t>
      </w:r>
      <w:r w:rsidR="00E70F63" w:rsidRPr="00C303C3">
        <w:rPr>
          <w:rFonts w:ascii="Georgia" w:hAnsi="Georgia"/>
        </w:rPr>
        <w:t xml:space="preserve"> </w:t>
      </w:r>
      <w:r w:rsidRPr="00C303C3">
        <w:rPr>
          <w:rFonts w:ascii="Georgia" w:hAnsi="Georgia"/>
        </w:rPr>
        <w:t>saņem</w:t>
      </w:r>
      <w:r w:rsidR="00E70F63" w:rsidRPr="00C303C3">
        <w:rPr>
          <w:rFonts w:ascii="Georgia" w:hAnsi="Georgia"/>
        </w:rPr>
        <w:t xml:space="preserve"> piemiņas balv</w:t>
      </w:r>
      <w:r w:rsidRPr="00C303C3">
        <w:rPr>
          <w:rFonts w:ascii="Georgia" w:hAnsi="Georgia"/>
        </w:rPr>
        <w:t>as un atbilstoši sniegumam – kādu no spilgtākā rakstura t</w:t>
      </w:r>
      <w:r w:rsidR="004C148C" w:rsidRPr="00C303C3">
        <w:rPr>
          <w:rFonts w:ascii="Georgia" w:hAnsi="Georgia"/>
        </w:rPr>
        <w:t>i</w:t>
      </w:r>
      <w:r w:rsidRPr="00C303C3">
        <w:rPr>
          <w:rFonts w:ascii="Georgia" w:hAnsi="Georgia"/>
        </w:rPr>
        <w:t>tuliem (Stilīgākais, Košākais, Emocionālākais u</w:t>
      </w:r>
      <w:r w:rsidR="009B7816">
        <w:rPr>
          <w:rFonts w:ascii="Georgia" w:hAnsi="Georgia"/>
        </w:rPr>
        <w:t>.c.</w:t>
      </w:r>
      <w:r w:rsidRPr="00C303C3">
        <w:rPr>
          <w:rFonts w:ascii="Georgia" w:hAnsi="Georgia"/>
        </w:rPr>
        <w:t>)</w:t>
      </w:r>
    </w:p>
    <w:p w:rsidR="000640B1" w:rsidRPr="00653A1E" w:rsidRDefault="000640B1">
      <w:pPr>
        <w:rPr>
          <w:rFonts w:ascii="Georgia" w:hAnsi="Georgia"/>
          <w:b/>
        </w:rPr>
      </w:pPr>
    </w:p>
    <w:p w:rsidR="000640B1" w:rsidRDefault="000640B1">
      <w:pPr>
        <w:rPr>
          <w:rFonts w:ascii="Georgia" w:hAnsi="Georgia"/>
        </w:rPr>
      </w:pPr>
    </w:p>
    <w:p w:rsidR="00443D3F" w:rsidRDefault="00443D3F">
      <w:pPr>
        <w:rPr>
          <w:rFonts w:ascii="Georgia" w:hAnsi="Georgia"/>
        </w:rPr>
      </w:pPr>
    </w:p>
    <w:p w:rsidR="00120E8A" w:rsidRDefault="00120E8A" w:rsidP="00120E8A">
      <w:pPr>
        <w:jc w:val="right"/>
        <w:rPr>
          <w:rFonts w:ascii="Georgia" w:hAnsi="Georgia"/>
        </w:rPr>
      </w:pPr>
      <w:r w:rsidRPr="00120E8A">
        <w:rPr>
          <w:rFonts w:ascii="Georgia" w:hAnsi="Georgia"/>
          <w:b/>
        </w:rPr>
        <w:t>Gundars Venens</w:t>
      </w:r>
      <w:r>
        <w:rPr>
          <w:rFonts w:ascii="Georgia" w:hAnsi="Georgia"/>
        </w:rPr>
        <w:t>,</w:t>
      </w:r>
    </w:p>
    <w:p w:rsidR="00120E8A" w:rsidRDefault="00120E8A" w:rsidP="00120E8A">
      <w:pPr>
        <w:jc w:val="right"/>
        <w:rPr>
          <w:rFonts w:ascii="Georgia" w:hAnsi="Georgia"/>
        </w:rPr>
      </w:pPr>
      <w:r>
        <w:rPr>
          <w:rFonts w:ascii="Georgia" w:hAnsi="Georgia"/>
        </w:rPr>
        <w:t>Priekules novada domes Kultūras vadītājs</w:t>
      </w: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p w:rsidR="00120E8A" w:rsidRDefault="00120E8A">
      <w:pPr>
        <w:rPr>
          <w:rFonts w:ascii="Georgia" w:hAnsi="Georgia"/>
        </w:rPr>
      </w:pPr>
    </w:p>
    <w:sectPr w:rsidR="00120E8A" w:rsidSect="00AB2FEE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A0D62"/>
    <w:multiLevelType w:val="hybridMultilevel"/>
    <w:tmpl w:val="26A8412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37886"/>
    <w:multiLevelType w:val="hybridMultilevel"/>
    <w:tmpl w:val="44E8C44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6E02"/>
    <w:multiLevelType w:val="hybridMultilevel"/>
    <w:tmpl w:val="49E8B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68F4"/>
    <w:multiLevelType w:val="hybridMultilevel"/>
    <w:tmpl w:val="F1CA8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5701"/>
    <w:multiLevelType w:val="hybridMultilevel"/>
    <w:tmpl w:val="380EDBE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D295A"/>
    <w:multiLevelType w:val="hybridMultilevel"/>
    <w:tmpl w:val="49E8B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64BFD"/>
    <w:multiLevelType w:val="hybridMultilevel"/>
    <w:tmpl w:val="FACCFD84"/>
    <w:lvl w:ilvl="0" w:tplc="9BD6F13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59" w:hanging="360"/>
      </w:pPr>
    </w:lvl>
    <w:lvl w:ilvl="2" w:tplc="0426001B" w:tentative="1">
      <w:start w:val="1"/>
      <w:numFmt w:val="lowerRoman"/>
      <w:lvlText w:val="%3."/>
      <w:lvlJc w:val="right"/>
      <w:pPr>
        <w:ind w:left="1779" w:hanging="180"/>
      </w:pPr>
    </w:lvl>
    <w:lvl w:ilvl="3" w:tplc="0426000F" w:tentative="1">
      <w:start w:val="1"/>
      <w:numFmt w:val="decimal"/>
      <w:lvlText w:val="%4."/>
      <w:lvlJc w:val="left"/>
      <w:pPr>
        <w:ind w:left="2499" w:hanging="360"/>
      </w:pPr>
    </w:lvl>
    <w:lvl w:ilvl="4" w:tplc="04260019" w:tentative="1">
      <w:start w:val="1"/>
      <w:numFmt w:val="lowerLetter"/>
      <w:lvlText w:val="%5."/>
      <w:lvlJc w:val="left"/>
      <w:pPr>
        <w:ind w:left="3219" w:hanging="360"/>
      </w:pPr>
    </w:lvl>
    <w:lvl w:ilvl="5" w:tplc="0426001B" w:tentative="1">
      <w:start w:val="1"/>
      <w:numFmt w:val="lowerRoman"/>
      <w:lvlText w:val="%6."/>
      <w:lvlJc w:val="right"/>
      <w:pPr>
        <w:ind w:left="3939" w:hanging="180"/>
      </w:pPr>
    </w:lvl>
    <w:lvl w:ilvl="6" w:tplc="0426000F" w:tentative="1">
      <w:start w:val="1"/>
      <w:numFmt w:val="decimal"/>
      <w:lvlText w:val="%7."/>
      <w:lvlJc w:val="left"/>
      <w:pPr>
        <w:ind w:left="4659" w:hanging="360"/>
      </w:pPr>
    </w:lvl>
    <w:lvl w:ilvl="7" w:tplc="04260019" w:tentative="1">
      <w:start w:val="1"/>
      <w:numFmt w:val="lowerLetter"/>
      <w:lvlText w:val="%8."/>
      <w:lvlJc w:val="left"/>
      <w:pPr>
        <w:ind w:left="5379" w:hanging="360"/>
      </w:pPr>
    </w:lvl>
    <w:lvl w:ilvl="8" w:tplc="0426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4">
    <w:nsid w:val="41564CF6"/>
    <w:multiLevelType w:val="hybridMultilevel"/>
    <w:tmpl w:val="7FF8B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57400"/>
    <w:multiLevelType w:val="hybridMultilevel"/>
    <w:tmpl w:val="BDA86B8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638C"/>
    <w:multiLevelType w:val="hybridMultilevel"/>
    <w:tmpl w:val="5B0AF6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65EE3"/>
    <w:multiLevelType w:val="hybridMultilevel"/>
    <w:tmpl w:val="1390D49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0766A"/>
    <w:multiLevelType w:val="hybridMultilevel"/>
    <w:tmpl w:val="355A2D8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E18F7"/>
    <w:multiLevelType w:val="hybridMultilevel"/>
    <w:tmpl w:val="0D560CD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7"/>
  </w:num>
  <w:num w:numId="11">
    <w:abstractNumId w:val="19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8617A3"/>
    <w:rsid w:val="00052AB3"/>
    <w:rsid w:val="00060EC8"/>
    <w:rsid w:val="000640B1"/>
    <w:rsid w:val="000830B1"/>
    <w:rsid w:val="000967F7"/>
    <w:rsid w:val="000C299A"/>
    <w:rsid w:val="000F3919"/>
    <w:rsid w:val="00120E8A"/>
    <w:rsid w:val="001275EB"/>
    <w:rsid w:val="001432E9"/>
    <w:rsid w:val="001575C0"/>
    <w:rsid w:val="00171FC0"/>
    <w:rsid w:val="001A4B1F"/>
    <w:rsid w:val="001D4511"/>
    <w:rsid w:val="00216EFD"/>
    <w:rsid w:val="0022194B"/>
    <w:rsid w:val="00280385"/>
    <w:rsid w:val="003056EE"/>
    <w:rsid w:val="00330F73"/>
    <w:rsid w:val="00384F7F"/>
    <w:rsid w:val="003A75F7"/>
    <w:rsid w:val="003D3571"/>
    <w:rsid w:val="003F7413"/>
    <w:rsid w:val="00443D3F"/>
    <w:rsid w:val="00485D62"/>
    <w:rsid w:val="004A3F9E"/>
    <w:rsid w:val="004C148C"/>
    <w:rsid w:val="00570D34"/>
    <w:rsid w:val="005739AE"/>
    <w:rsid w:val="005A32BA"/>
    <w:rsid w:val="005B41F7"/>
    <w:rsid w:val="005B6D34"/>
    <w:rsid w:val="006361C1"/>
    <w:rsid w:val="006373BF"/>
    <w:rsid w:val="00643EEE"/>
    <w:rsid w:val="00653A1E"/>
    <w:rsid w:val="006A0D97"/>
    <w:rsid w:val="006E085E"/>
    <w:rsid w:val="007135D9"/>
    <w:rsid w:val="00732005"/>
    <w:rsid w:val="00744E4B"/>
    <w:rsid w:val="00751C4E"/>
    <w:rsid w:val="00762CEC"/>
    <w:rsid w:val="0077277F"/>
    <w:rsid w:val="007B0136"/>
    <w:rsid w:val="007C25D8"/>
    <w:rsid w:val="007D065F"/>
    <w:rsid w:val="007E54A8"/>
    <w:rsid w:val="007F215B"/>
    <w:rsid w:val="00824F7B"/>
    <w:rsid w:val="008617A3"/>
    <w:rsid w:val="008766BE"/>
    <w:rsid w:val="00885D97"/>
    <w:rsid w:val="008F6A74"/>
    <w:rsid w:val="00911F47"/>
    <w:rsid w:val="0092481E"/>
    <w:rsid w:val="00936299"/>
    <w:rsid w:val="00940D94"/>
    <w:rsid w:val="009521C4"/>
    <w:rsid w:val="00952860"/>
    <w:rsid w:val="00986859"/>
    <w:rsid w:val="00995876"/>
    <w:rsid w:val="009A3CDB"/>
    <w:rsid w:val="009B7816"/>
    <w:rsid w:val="009C2FB9"/>
    <w:rsid w:val="009F08A1"/>
    <w:rsid w:val="00A337D3"/>
    <w:rsid w:val="00A75C5B"/>
    <w:rsid w:val="00A8626C"/>
    <w:rsid w:val="00A96627"/>
    <w:rsid w:val="00AB2FEE"/>
    <w:rsid w:val="00AE199A"/>
    <w:rsid w:val="00B07A10"/>
    <w:rsid w:val="00B30D7D"/>
    <w:rsid w:val="00B60583"/>
    <w:rsid w:val="00B614C1"/>
    <w:rsid w:val="00B82085"/>
    <w:rsid w:val="00BB14C7"/>
    <w:rsid w:val="00BC2ABD"/>
    <w:rsid w:val="00BC5846"/>
    <w:rsid w:val="00BC6DDB"/>
    <w:rsid w:val="00BD4F25"/>
    <w:rsid w:val="00BD534E"/>
    <w:rsid w:val="00BE0DBB"/>
    <w:rsid w:val="00C303C3"/>
    <w:rsid w:val="00C427D9"/>
    <w:rsid w:val="00C56DB5"/>
    <w:rsid w:val="00C77213"/>
    <w:rsid w:val="00C77556"/>
    <w:rsid w:val="00C94E24"/>
    <w:rsid w:val="00CA1531"/>
    <w:rsid w:val="00D0271E"/>
    <w:rsid w:val="00D20D02"/>
    <w:rsid w:val="00D44836"/>
    <w:rsid w:val="00D47020"/>
    <w:rsid w:val="00D53D69"/>
    <w:rsid w:val="00D95975"/>
    <w:rsid w:val="00DD61CC"/>
    <w:rsid w:val="00E00B84"/>
    <w:rsid w:val="00E021F4"/>
    <w:rsid w:val="00E70F63"/>
    <w:rsid w:val="00E81BF1"/>
    <w:rsid w:val="00F30A6C"/>
    <w:rsid w:val="00F72520"/>
    <w:rsid w:val="00F92944"/>
    <w:rsid w:val="00F93BEB"/>
    <w:rsid w:val="00FB0CD7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640B1"/>
    <w:rPr>
      <w:b w:val="0"/>
    </w:rPr>
  </w:style>
  <w:style w:type="character" w:customStyle="1" w:styleId="WW8Num2z0">
    <w:name w:val="WW8Num2z0"/>
    <w:rsid w:val="000640B1"/>
    <w:rPr>
      <w:b w:val="0"/>
    </w:rPr>
  </w:style>
  <w:style w:type="character" w:customStyle="1" w:styleId="Noklusjumarindkopasfonts">
    <w:name w:val="Noklusējuma rindkopas fonts"/>
    <w:rsid w:val="000640B1"/>
  </w:style>
  <w:style w:type="character" w:styleId="Hyperlink">
    <w:name w:val="Hyperlink"/>
    <w:basedOn w:val="Noklusjumarindkopasfonts"/>
    <w:rsid w:val="000640B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640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0640B1"/>
    <w:pPr>
      <w:spacing w:after="120"/>
    </w:pPr>
  </w:style>
  <w:style w:type="paragraph" w:styleId="List">
    <w:name w:val="List"/>
    <w:basedOn w:val="BodyText"/>
    <w:rsid w:val="000640B1"/>
    <w:rPr>
      <w:rFonts w:cs="Mangal"/>
    </w:rPr>
  </w:style>
  <w:style w:type="paragraph" w:styleId="Caption">
    <w:name w:val="caption"/>
    <w:basedOn w:val="Normal"/>
    <w:qFormat/>
    <w:rsid w:val="000640B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640B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ekul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ndars.venens@priekul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07EF-FF49-472D-8829-70E855C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Priekules novada mazo dziedatatju konkurss CĀLĒNS 2013</vt:lpstr>
    </vt:vector>
  </TitlesOfParts>
  <Manager>Kulturas vaditajs</Manager>
  <Company>Priekules novada dome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Priekules novada mazo dziedatatju konkurss CĀLĒNS 2013</dc:title>
  <dc:subject>NOLIKUMS un ANKETA</dc:subject>
  <dc:creator>Gundars</dc:creator>
  <cp:keywords>darbs</cp:keywords>
  <cp:lastModifiedBy>gun</cp:lastModifiedBy>
  <cp:revision>11</cp:revision>
  <cp:lastPrinted>2012-03-16T13:33:00Z</cp:lastPrinted>
  <dcterms:created xsi:type="dcterms:W3CDTF">2013-01-28T15:00:00Z</dcterms:created>
  <dcterms:modified xsi:type="dcterms:W3CDTF">2014-01-21T07:54:00Z</dcterms:modified>
  <cp:category>KONKURSS</cp:category>
  <dc:language>Latviešu</dc:language>
</cp:coreProperties>
</file>