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6B2" w:rsidRPr="00B319FD" w:rsidRDefault="009716B2" w:rsidP="00323EF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bookmarkStart w:id="0" w:name="OLE_LINK2"/>
      <w:bookmarkStart w:id="1" w:name="OLE_LINK1"/>
      <w:r w:rsidRPr="00B319FD">
        <w:rPr>
          <w:rFonts w:ascii="Times New Roman" w:hAnsi="Times New Roman"/>
          <w:color w:val="000000"/>
          <w:sz w:val="24"/>
          <w:szCs w:val="24"/>
          <w:lang w:val="es-ES"/>
        </w:rPr>
        <w:t>APSTIPRINĀTI</w:t>
      </w:r>
    </w:p>
    <w:p w:rsidR="009716B2" w:rsidRPr="00B319FD" w:rsidRDefault="009716B2" w:rsidP="00323EF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es-ES"/>
        </w:rPr>
      </w:pPr>
      <w:r w:rsidRPr="00B319FD">
        <w:rPr>
          <w:rFonts w:ascii="Times New Roman" w:hAnsi="Times New Roman"/>
          <w:color w:val="000000"/>
          <w:sz w:val="24"/>
          <w:szCs w:val="24"/>
          <w:lang w:val="es-ES"/>
        </w:rPr>
        <w:t>                                                                                        ar Priekules novada pašvaldības</w:t>
      </w:r>
    </w:p>
    <w:p w:rsidR="009716B2" w:rsidRPr="00B319FD" w:rsidRDefault="009716B2" w:rsidP="00323EF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B319FD">
        <w:rPr>
          <w:rFonts w:ascii="Times New Roman" w:hAnsi="Times New Roman"/>
          <w:color w:val="000000"/>
          <w:sz w:val="24"/>
          <w:szCs w:val="24"/>
        </w:rPr>
        <w:t xml:space="preserve">domes </w:t>
      </w:r>
      <w:r w:rsidR="00261BD3">
        <w:rPr>
          <w:rFonts w:ascii="Times New Roman" w:hAnsi="Times New Roman"/>
          <w:color w:val="000000"/>
          <w:sz w:val="24"/>
          <w:szCs w:val="24"/>
        </w:rPr>
        <w:t>29</w:t>
      </w:r>
      <w:r w:rsidRPr="00B319FD">
        <w:rPr>
          <w:rFonts w:ascii="Times New Roman" w:hAnsi="Times New Roman"/>
          <w:color w:val="000000"/>
          <w:sz w:val="24"/>
          <w:szCs w:val="24"/>
        </w:rPr>
        <w:t>.</w:t>
      </w:r>
      <w:r w:rsidR="00261BD3">
        <w:rPr>
          <w:rFonts w:ascii="Times New Roman" w:hAnsi="Times New Roman"/>
          <w:color w:val="000000"/>
          <w:sz w:val="24"/>
          <w:szCs w:val="24"/>
        </w:rPr>
        <w:t>09.</w:t>
      </w:r>
      <w:r w:rsidRPr="00B319FD">
        <w:rPr>
          <w:rFonts w:ascii="Times New Roman" w:hAnsi="Times New Roman"/>
          <w:color w:val="000000"/>
          <w:sz w:val="24"/>
          <w:szCs w:val="24"/>
        </w:rPr>
        <w:t>.201</w:t>
      </w:r>
      <w:r w:rsidR="007101D7">
        <w:rPr>
          <w:rFonts w:ascii="Times New Roman" w:hAnsi="Times New Roman"/>
          <w:color w:val="000000"/>
          <w:sz w:val="24"/>
          <w:szCs w:val="24"/>
        </w:rPr>
        <w:t>6</w:t>
      </w:r>
      <w:r w:rsidRPr="00B319FD">
        <w:rPr>
          <w:rFonts w:ascii="Times New Roman" w:hAnsi="Times New Roman"/>
          <w:color w:val="000000"/>
          <w:sz w:val="24"/>
          <w:szCs w:val="24"/>
        </w:rPr>
        <w:t>. lēmumu</w:t>
      </w:r>
    </w:p>
    <w:p w:rsidR="009716B2" w:rsidRPr="00B319FD" w:rsidRDefault="00261BD3" w:rsidP="00323EF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(protokols Nr.16</w:t>
      </w:r>
      <w:r w:rsidR="00210B7D">
        <w:rPr>
          <w:rFonts w:ascii="Times New Roman" w:hAnsi="Times New Roman"/>
          <w:color w:val="000000"/>
          <w:sz w:val="24"/>
          <w:szCs w:val="24"/>
        </w:rPr>
        <w:t>, 37</w:t>
      </w:r>
      <w:r w:rsidR="009716B2" w:rsidRPr="00B319FD">
        <w:rPr>
          <w:rFonts w:ascii="Times New Roman" w:hAnsi="Times New Roman"/>
          <w:color w:val="000000"/>
          <w:sz w:val="24"/>
          <w:szCs w:val="24"/>
        </w:rPr>
        <w:t>.§)</w:t>
      </w:r>
    </w:p>
    <w:p w:rsidR="009716B2" w:rsidRPr="00B319FD" w:rsidRDefault="009716B2" w:rsidP="00B319FD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B319FD">
        <w:rPr>
          <w:rFonts w:ascii="Times New Roman" w:hAnsi="Times New Roman"/>
          <w:color w:val="000000"/>
          <w:sz w:val="24"/>
          <w:szCs w:val="24"/>
        </w:rPr>
        <w:t> </w:t>
      </w:r>
    </w:p>
    <w:p w:rsidR="009716B2" w:rsidRDefault="009716B2" w:rsidP="00B319FD">
      <w:pPr>
        <w:keepNext/>
        <w:spacing w:after="0"/>
        <w:jc w:val="center"/>
        <w:outlineLvl w:val="0"/>
      </w:pPr>
      <w:bookmarkStart w:id="2" w:name="_GoBack"/>
      <w:r w:rsidRPr="00B319FD">
        <w:rPr>
          <w:rFonts w:ascii="Times New Roman" w:hAnsi="Times New Roman"/>
          <w:bCs/>
          <w:color w:val="000000"/>
          <w:kern w:val="36"/>
          <w:sz w:val="24"/>
          <w:szCs w:val="24"/>
        </w:rPr>
        <w:t>SAISTOŠIE NOTEIKUMI Nr.</w:t>
      </w:r>
      <w:bookmarkEnd w:id="0"/>
      <w:bookmarkEnd w:id="1"/>
      <w:r w:rsidR="00261BD3">
        <w:rPr>
          <w:rFonts w:ascii="Times New Roman" w:hAnsi="Times New Roman"/>
          <w:bCs/>
          <w:color w:val="000000"/>
          <w:kern w:val="36"/>
          <w:sz w:val="24"/>
          <w:szCs w:val="24"/>
        </w:rPr>
        <w:t>8</w:t>
      </w:r>
    </w:p>
    <w:p w:rsidR="009716B2" w:rsidRPr="002A206D" w:rsidRDefault="009716B2" w:rsidP="00B226BE">
      <w:pPr>
        <w:spacing w:after="0"/>
        <w:rPr>
          <w:rFonts w:ascii="Times New Roman" w:hAnsi="Times New Roman"/>
          <w:sz w:val="24"/>
          <w:szCs w:val="24"/>
        </w:rPr>
      </w:pP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</w:p>
    <w:p w:rsidR="009716B2" w:rsidRPr="00323EF6" w:rsidRDefault="009716B2" w:rsidP="009736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3EF6">
        <w:rPr>
          <w:rFonts w:ascii="Times New Roman" w:hAnsi="Times New Roman"/>
          <w:b/>
          <w:sz w:val="24"/>
          <w:szCs w:val="24"/>
        </w:rPr>
        <w:t>Grozījumi Priekules novada pašvaldības domes</w:t>
      </w:r>
    </w:p>
    <w:p w:rsidR="009716B2" w:rsidRPr="00323EF6" w:rsidRDefault="009716B2" w:rsidP="009736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3EF6">
        <w:rPr>
          <w:rFonts w:ascii="Times New Roman" w:hAnsi="Times New Roman"/>
          <w:b/>
          <w:sz w:val="24"/>
          <w:szCs w:val="24"/>
        </w:rPr>
        <w:t>201</w:t>
      </w:r>
      <w:r w:rsidR="007101D7" w:rsidRPr="00323EF6">
        <w:rPr>
          <w:rFonts w:ascii="Times New Roman" w:hAnsi="Times New Roman"/>
          <w:b/>
          <w:sz w:val="24"/>
          <w:szCs w:val="24"/>
        </w:rPr>
        <w:t>6</w:t>
      </w:r>
      <w:r w:rsidRPr="00323EF6">
        <w:rPr>
          <w:rFonts w:ascii="Times New Roman" w:hAnsi="Times New Roman"/>
          <w:b/>
          <w:sz w:val="24"/>
          <w:szCs w:val="24"/>
        </w:rPr>
        <w:t xml:space="preserve">.gada </w:t>
      </w:r>
      <w:r w:rsidR="007101D7" w:rsidRPr="00323EF6">
        <w:rPr>
          <w:rFonts w:ascii="Times New Roman" w:hAnsi="Times New Roman"/>
          <w:b/>
          <w:sz w:val="24"/>
          <w:szCs w:val="24"/>
        </w:rPr>
        <w:t>19.janvāra</w:t>
      </w:r>
      <w:r w:rsidRPr="00323EF6">
        <w:rPr>
          <w:rFonts w:ascii="Times New Roman" w:hAnsi="Times New Roman"/>
          <w:b/>
          <w:sz w:val="24"/>
          <w:szCs w:val="24"/>
        </w:rPr>
        <w:t xml:space="preserve"> saistošajos noteikumos Nr.</w:t>
      </w:r>
      <w:r w:rsidR="007101D7" w:rsidRPr="00323EF6">
        <w:rPr>
          <w:rFonts w:ascii="Times New Roman" w:hAnsi="Times New Roman"/>
          <w:b/>
          <w:sz w:val="24"/>
          <w:szCs w:val="24"/>
        </w:rPr>
        <w:t>1</w:t>
      </w:r>
    </w:p>
    <w:p w:rsidR="009716B2" w:rsidRPr="00323EF6" w:rsidRDefault="009716B2" w:rsidP="009736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3EF6">
        <w:rPr>
          <w:rFonts w:ascii="Times New Roman" w:hAnsi="Times New Roman"/>
          <w:b/>
          <w:sz w:val="24"/>
          <w:szCs w:val="24"/>
        </w:rPr>
        <w:t xml:space="preserve">„Par Priekules novada </w:t>
      </w:r>
      <w:r w:rsidR="003A0661" w:rsidRPr="00323EF6">
        <w:rPr>
          <w:rFonts w:ascii="Times New Roman" w:hAnsi="Times New Roman"/>
          <w:b/>
          <w:sz w:val="24"/>
          <w:szCs w:val="24"/>
        </w:rPr>
        <w:t>pašvaldības</w:t>
      </w:r>
      <w:r w:rsidRPr="00323EF6">
        <w:rPr>
          <w:rFonts w:ascii="Times New Roman" w:hAnsi="Times New Roman"/>
          <w:b/>
          <w:sz w:val="24"/>
          <w:szCs w:val="24"/>
        </w:rPr>
        <w:t xml:space="preserve"> budžetu 201</w:t>
      </w:r>
      <w:r w:rsidR="007101D7" w:rsidRPr="00323EF6">
        <w:rPr>
          <w:rFonts w:ascii="Times New Roman" w:hAnsi="Times New Roman"/>
          <w:b/>
          <w:sz w:val="24"/>
          <w:szCs w:val="24"/>
        </w:rPr>
        <w:t>6</w:t>
      </w:r>
      <w:r w:rsidRPr="00323EF6">
        <w:rPr>
          <w:rFonts w:ascii="Times New Roman" w:hAnsi="Times New Roman"/>
          <w:b/>
          <w:sz w:val="24"/>
          <w:szCs w:val="24"/>
        </w:rPr>
        <w:t>.gadam”</w:t>
      </w:r>
    </w:p>
    <w:bookmarkEnd w:id="2"/>
    <w:p w:rsidR="009716B2" w:rsidRPr="002A206D" w:rsidRDefault="009716B2" w:rsidP="00B226B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716B2" w:rsidRPr="00323EF6" w:rsidRDefault="009716B2" w:rsidP="00B319FD">
      <w:pPr>
        <w:spacing w:after="0" w:line="240" w:lineRule="auto"/>
        <w:jc w:val="right"/>
        <w:rPr>
          <w:rFonts w:ascii="Times New Roman" w:hAnsi="Times New Roman"/>
          <w:i/>
        </w:rPr>
      </w:pPr>
      <w:r w:rsidRPr="00323EF6">
        <w:rPr>
          <w:rFonts w:ascii="Times New Roman" w:hAnsi="Times New Roman"/>
          <w:i/>
        </w:rPr>
        <w:t>Izdoti saskaņā ar</w:t>
      </w:r>
    </w:p>
    <w:p w:rsidR="009716B2" w:rsidRPr="00323EF6" w:rsidRDefault="009716B2" w:rsidP="00B319FD">
      <w:pPr>
        <w:spacing w:after="0" w:line="240" w:lineRule="auto"/>
        <w:jc w:val="right"/>
        <w:rPr>
          <w:rFonts w:ascii="Times New Roman" w:hAnsi="Times New Roman"/>
          <w:i/>
        </w:rPr>
      </w:pPr>
      <w:r w:rsidRPr="00323EF6">
        <w:rPr>
          <w:rFonts w:ascii="Times New Roman" w:hAnsi="Times New Roman"/>
          <w:i/>
        </w:rPr>
        <w:t>Latvijas Republikas likumiem:</w:t>
      </w:r>
    </w:p>
    <w:p w:rsidR="009716B2" w:rsidRPr="00323EF6" w:rsidRDefault="009716B2" w:rsidP="00B319FD">
      <w:pPr>
        <w:spacing w:after="0" w:line="240" w:lineRule="auto"/>
        <w:jc w:val="right"/>
        <w:rPr>
          <w:rFonts w:ascii="Times New Roman" w:hAnsi="Times New Roman"/>
          <w:i/>
        </w:rPr>
      </w:pPr>
      <w:r w:rsidRPr="00323EF6">
        <w:rPr>
          <w:rFonts w:ascii="Times New Roman" w:hAnsi="Times New Roman"/>
          <w:i/>
        </w:rPr>
        <w:t>„Par pašvaldībām” 21; 26. pantu;</w:t>
      </w:r>
    </w:p>
    <w:p w:rsidR="009716B2" w:rsidRPr="00323EF6" w:rsidRDefault="00323EF6" w:rsidP="00B319F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</w:rPr>
        <w:t>„Par pašvaldības budžetiem”</w:t>
      </w:r>
    </w:p>
    <w:p w:rsidR="00654310" w:rsidRDefault="00654310" w:rsidP="00B226B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661D" w:rsidRDefault="009716B2" w:rsidP="00323EF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A206D">
        <w:rPr>
          <w:rFonts w:ascii="Times New Roman" w:hAnsi="Times New Roman"/>
          <w:sz w:val="24"/>
          <w:szCs w:val="24"/>
        </w:rPr>
        <w:t>Izdarīt Priekules novada</w:t>
      </w:r>
      <w:r>
        <w:rPr>
          <w:rFonts w:ascii="Times New Roman" w:hAnsi="Times New Roman"/>
          <w:sz w:val="24"/>
          <w:szCs w:val="24"/>
        </w:rPr>
        <w:t xml:space="preserve"> pašvaldības </w:t>
      </w:r>
      <w:r w:rsidRPr="002A206D">
        <w:rPr>
          <w:rFonts w:ascii="Times New Roman" w:hAnsi="Times New Roman"/>
          <w:sz w:val="24"/>
          <w:szCs w:val="24"/>
        </w:rPr>
        <w:t xml:space="preserve">domes </w:t>
      </w:r>
      <w:r w:rsidR="00000730">
        <w:rPr>
          <w:rFonts w:ascii="Times New Roman" w:hAnsi="Times New Roman"/>
          <w:sz w:val="24"/>
          <w:szCs w:val="24"/>
        </w:rPr>
        <w:t>19.01.2016</w:t>
      </w:r>
      <w:r w:rsidRPr="002A206D">
        <w:rPr>
          <w:rFonts w:ascii="Times New Roman" w:hAnsi="Times New Roman"/>
          <w:sz w:val="24"/>
          <w:szCs w:val="24"/>
        </w:rPr>
        <w:t>. saistošajos noteikumos Nr.</w:t>
      </w:r>
      <w:r w:rsidR="00000730">
        <w:rPr>
          <w:rFonts w:ascii="Times New Roman" w:hAnsi="Times New Roman"/>
          <w:sz w:val="24"/>
          <w:szCs w:val="24"/>
        </w:rPr>
        <w:t>1</w:t>
      </w:r>
      <w:r w:rsidRPr="002A206D">
        <w:rPr>
          <w:rFonts w:ascii="Times New Roman" w:hAnsi="Times New Roman"/>
          <w:sz w:val="24"/>
          <w:szCs w:val="24"/>
        </w:rPr>
        <w:t xml:space="preserve"> „Par Priekules novada </w:t>
      </w:r>
      <w:r w:rsidR="003A0661">
        <w:rPr>
          <w:rFonts w:ascii="Times New Roman" w:hAnsi="Times New Roman"/>
          <w:sz w:val="24"/>
          <w:szCs w:val="24"/>
        </w:rPr>
        <w:t>pašvaldības</w:t>
      </w:r>
      <w:r w:rsidRPr="002A206D">
        <w:rPr>
          <w:rFonts w:ascii="Times New Roman" w:hAnsi="Times New Roman"/>
          <w:sz w:val="24"/>
          <w:szCs w:val="24"/>
        </w:rPr>
        <w:t xml:space="preserve"> budžetu 201</w:t>
      </w:r>
      <w:r w:rsidR="00000730">
        <w:rPr>
          <w:rFonts w:ascii="Times New Roman" w:hAnsi="Times New Roman"/>
          <w:sz w:val="24"/>
          <w:szCs w:val="24"/>
        </w:rPr>
        <w:t>6</w:t>
      </w:r>
      <w:r w:rsidRPr="002A206D">
        <w:rPr>
          <w:rFonts w:ascii="Times New Roman" w:hAnsi="Times New Roman"/>
          <w:sz w:val="24"/>
          <w:szCs w:val="24"/>
        </w:rPr>
        <w:t xml:space="preserve">.gadam” </w:t>
      </w:r>
      <w:r w:rsidR="008D0B34">
        <w:rPr>
          <w:rFonts w:ascii="Times New Roman" w:hAnsi="Times New Roman"/>
          <w:sz w:val="24"/>
          <w:szCs w:val="24"/>
        </w:rPr>
        <w:t xml:space="preserve">(turpmāk noteikumi) </w:t>
      </w:r>
      <w:r w:rsidRPr="002A206D">
        <w:rPr>
          <w:rFonts w:ascii="Times New Roman" w:hAnsi="Times New Roman"/>
          <w:sz w:val="24"/>
          <w:szCs w:val="24"/>
        </w:rPr>
        <w:t>šādus grozījumus:</w:t>
      </w:r>
    </w:p>
    <w:p w:rsidR="00323EF6" w:rsidRDefault="00323EF6" w:rsidP="00323EF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4353A" w:rsidRDefault="0044353A" w:rsidP="00323EF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Izteikt </w:t>
      </w:r>
      <w:r w:rsidR="008D0B34">
        <w:rPr>
          <w:rFonts w:ascii="Times New Roman" w:hAnsi="Times New Roman"/>
          <w:sz w:val="24"/>
          <w:szCs w:val="24"/>
        </w:rPr>
        <w:t xml:space="preserve">noteikumu </w:t>
      </w:r>
      <w:r>
        <w:rPr>
          <w:rFonts w:ascii="Times New Roman" w:hAnsi="Times New Roman"/>
          <w:sz w:val="24"/>
          <w:szCs w:val="24"/>
        </w:rPr>
        <w:t>1.punktu šādā redakcijā</w:t>
      </w:r>
      <w:r w:rsidR="008D0B34">
        <w:rPr>
          <w:rFonts w:ascii="Times New Roman" w:hAnsi="Times New Roman"/>
          <w:sz w:val="24"/>
          <w:szCs w:val="24"/>
        </w:rPr>
        <w:t>:</w:t>
      </w:r>
    </w:p>
    <w:p w:rsidR="00000730" w:rsidRPr="00167957" w:rsidRDefault="00EB7B0D" w:rsidP="00323EF6">
      <w:pPr>
        <w:pStyle w:val="Sarakstarindkop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“1.1. </w:t>
      </w:r>
      <w:r w:rsidR="00000730" w:rsidRPr="00167957">
        <w:rPr>
          <w:rFonts w:ascii="Times New Roman" w:hAnsi="Times New Roman"/>
          <w:sz w:val="24"/>
          <w:szCs w:val="24"/>
        </w:rPr>
        <w:t>budžeta līdzekļu atlikums uz gada sākumu EUR</w:t>
      </w:r>
      <w:r w:rsidR="00000730">
        <w:rPr>
          <w:rFonts w:ascii="Times New Roman" w:hAnsi="Times New Roman"/>
          <w:sz w:val="24"/>
          <w:szCs w:val="24"/>
        </w:rPr>
        <w:t xml:space="preserve"> 709 114</w:t>
      </w:r>
      <w:r w:rsidR="00000730" w:rsidRPr="00167957">
        <w:rPr>
          <w:rFonts w:ascii="Times New Roman" w:hAnsi="Times New Roman"/>
          <w:sz w:val="24"/>
          <w:szCs w:val="24"/>
        </w:rPr>
        <w:t>;</w:t>
      </w:r>
    </w:p>
    <w:p w:rsidR="00000730" w:rsidRPr="00167957" w:rsidRDefault="00EB7B0D" w:rsidP="00323EF6">
      <w:pPr>
        <w:pStyle w:val="Sarakstarindkop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000730" w:rsidRPr="00167957">
        <w:rPr>
          <w:rFonts w:ascii="Times New Roman" w:hAnsi="Times New Roman"/>
          <w:sz w:val="24"/>
          <w:szCs w:val="24"/>
        </w:rPr>
        <w:t>ieņēmumi EUR</w:t>
      </w:r>
      <w:r w:rsidR="00000730">
        <w:rPr>
          <w:rFonts w:ascii="Times New Roman" w:hAnsi="Times New Roman"/>
          <w:sz w:val="24"/>
          <w:szCs w:val="24"/>
        </w:rPr>
        <w:t xml:space="preserve"> </w:t>
      </w:r>
      <w:r w:rsidR="007A5809">
        <w:rPr>
          <w:rFonts w:ascii="Times New Roman" w:hAnsi="Times New Roman"/>
          <w:sz w:val="24"/>
          <w:szCs w:val="24"/>
        </w:rPr>
        <w:t>5 977 872</w:t>
      </w:r>
      <w:r w:rsidR="00000730" w:rsidRPr="00167957">
        <w:rPr>
          <w:rFonts w:ascii="Times New Roman" w:hAnsi="Times New Roman"/>
          <w:sz w:val="24"/>
          <w:szCs w:val="24"/>
        </w:rPr>
        <w:t>;</w:t>
      </w:r>
    </w:p>
    <w:p w:rsidR="00000730" w:rsidRPr="00167957" w:rsidRDefault="00EB7B0D" w:rsidP="00323EF6">
      <w:pPr>
        <w:pStyle w:val="Sarakstarindkop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000730" w:rsidRPr="00167957">
        <w:rPr>
          <w:rFonts w:ascii="Times New Roman" w:hAnsi="Times New Roman"/>
          <w:sz w:val="24"/>
          <w:szCs w:val="24"/>
        </w:rPr>
        <w:t>izdevumi EUR</w:t>
      </w:r>
      <w:r w:rsidR="00000730">
        <w:rPr>
          <w:rFonts w:ascii="Times New Roman" w:hAnsi="Times New Roman"/>
          <w:sz w:val="24"/>
          <w:szCs w:val="24"/>
        </w:rPr>
        <w:t xml:space="preserve"> </w:t>
      </w:r>
      <w:r w:rsidR="007A5809">
        <w:rPr>
          <w:rFonts w:ascii="Times New Roman" w:hAnsi="Times New Roman"/>
          <w:sz w:val="24"/>
          <w:szCs w:val="24"/>
        </w:rPr>
        <w:t xml:space="preserve">6 291 779 </w:t>
      </w:r>
      <w:r w:rsidR="00000730" w:rsidRPr="00167957">
        <w:rPr>
          <w:rFonts w:ascii="Times New Roman" w:hAnsi="Times New Roman"/>
          <w:sz w:val="24"/>
          <w:szCs w:val="24"/>
        </w:rPr>
        <w:t>;</w:t>
      </w:r>
    </w:p>
    <w:p w:rsidR="00000730" w:rsidRPr="00167957" w:rsidRDefault="00EB7B0D" w:rsidP="00323EF6">
      <w:pPr>
        <w:pStyle w:val="Sarakstarindkop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="00000730" w:rsidRPr="00167957">
        <w:rPr>
          <w:rFonts w:ascii="Times New Roman" w:hAnsi="Times New Roman"/>
          <w:sz w:val="24"/>
          <w:szCs w:val="24"/>
        </w:rPr>
        <w:t>aizdevumu atmaksa EUR</w:t>
      </w:r>
      <w:r w:rsidR="00000730">
        <w:rPr>
          <w:rFonts w:ascii="Times New Roman" w:hAnsi="Times New Roman"/>
          <w:sz w:val="24"/>
          <w:szCs w:val="24"/>
        </w:rPr>
        <w:t xml:space="preserve"> 253 222</w:t>
      </w:r>
      <w:r w:rsidR="00000730" w:rsidRPr="00167957">
        <w:rPr>
          <w:rFonts w:ascii="Times New Roman" w:hAnsi="Times New Roman"/>
          <w:sz w:val="24"/>
          <w:szCs w:val="24"/>
        </w:rPr>
        <w:t>;</w:t>
      </w:r>
    </w:p>
    <w:p w:rsidR="008D0B34" w:rsidRDefault="00EB7B0D" w:rsidP="00323EF6">
      <w:pPr>
        <w:pStyle w:val="Sarakstarindkopa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="00000730" w:rsidRPr="00167957">
        <w:rPr>
          <w:rFonts w:ascii="Times New Roman" w:hAnsi="Times New Roman"/>
          <w:sz w:val="24"/>
          <w:szCs w:val="24"/>
        </w:rPr>
        <w:t>aizdevumu saņemšana EUR</w:t>
      </w:r>
      <w:r w:rsidR="00000730">
        <w:rPr>
          <w:rFonts w:ascii="Times New Roman" w:hAnsi="Times New Roman"/>
          <w:sz w:val="24"/>
          <w:szCs w:val="24"/>
        </w:rPr>
        <w:t xml:space="preserve"> </w:t>
      </w:r>
      <w:r w:rsidR="002B6E38">
        <w:rPr>
          <w:rFonts w:ascii="Times New Roman" w:hAnsi="Times New Roman"/>
          <w:sz w:val="24"/>
          <w:szCs w:val="24"/>
        </w:rPr>
        <w:t>424 061</w:t>
      </w:r>
      <w:r>
        <w:rPr>
          <w:rFonts w:ascii="Times New Roman" w:hAnsi="Times New Roman"/>
          <w:sz w:val="24"/>
          <w:szCs w:val="24"/>
        </w:rPr>
        <w:t>”.</w:t>
      </w:r>
    </w:p>
    <w:p w:rsidR="00F67540" w:rsidRDefault="00F67540" w:rsidP="00323EF6">
      <w:pPr>
        <w:pStyle w:val="Sarakstarindkopa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7540" w:rsidRDefault="00F67540" w:rsidP="00323EF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Izteikt noteikumu 3.punktu šādā redakcijā:</w:t>
      </w:r>
    </w:p>
    <w:p w:rsidR="00F67540" w:rsidRPr="00167957" w:rsidRDefault="00F67540" w:rsidP="00323EF6">
      <w:pPr>
        <w:pStyle w:val="Sarakstarindkop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“2.1. </w:t>
      </w:r>
      <w:r w:rsidRPr="00167957">
        <w:rPr>
          <w:rFonts w:ascii="Times New Roman" w:hAnsi="Times New Roman"/>
          <w:sz w:val="24"/>
          <w:szCs w:val="24"/>
        </w:rPr>
        <w:t>budžeta līdzekļu atlikums uz gada sākumu EUR</w:t>
      </w:r>
      <w:r>
        <w:rPr>
          <w:rFonts w:ascii="Times New Roman" w:hAnsi="Times New Roman"/>
          <w:sz w:val="24"/>
          <w:szCs w:val="24"/>
        </w:rPr>
        <w:t xml:space="preserve"> 7 932</w:t>
      </w:r>
      <w:r w:rsidRPr="00167957">
        <w:rPr>
          <w:rFonts w:ascii="Times New Roman" w:hAnsi="Times New Roman"/>
          <w:sz w:val="24"/>
          <w:szCs w:val="24"/>
        </w:rPr>
        <w:t>;</w:t>
      </w:r>
    </w:p>
    <w:p w:rsidR="00F67540" w:rsidRPr="00167957" w:rsidRDefault="00F67540" w:rsidP="00323EF6">
      <w:pPr>
        <w:pStyle w:val="Sarakstarindkop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Pr="00167957">
        <w:rPr>
          <w:rFonts w:ascii="Times New Roman" w:hAnsi="Times New Roman"/>
          <w:sz w:val="24"/>
          <w:szCs w:val="24"/>
        </w:rPr>
        <w:t>ieņēmumi EUR</w:t>
      </w:r>
      <w:r>
        <w:rPr>
          <w:rFonts w:ascii="Times New Roman" w:hAnsi="Times New Roman"/>
          <w:sz w:val="24"/>
          <w:szCs w:val="24"/>
        </w:rPr>
        <w:t xml:space="preserve"> 1 232</w:t>
      </w:r>
      <w:r w:rsidRPr="00167957">
        <w:rPr>
          <w:rFonts w:ascii="Times New Roman" w:hAnsi="Times New Roman"/>
          <w:sz w:val="24"/>
          <w:szCs w:val="24"/>
        </w:rPr>
        <w:t>;</w:t>
      </w:r>
    </w:p>
    <w:p w:rsidR="00F67540" w:rsidRDefault="00F67540" w:rsidP="00323EF6">
      <w:pPr>
        <w:pStyle w:val="Sarakstarindkop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167957">
        <w:rPr>
          <w:rFonts w:ascii="Times New Roman" w:hAnsi="Times New Roman"/>
          <w:sz w:val="24"/>
          <w:szCs w:val="24"/>
        </w:rPr>
        <w:t>izdevumi EUR</w:t>
      </w:r>
      <w:r>
        <w:rPr>
          <w:rFonts w:ascii="Times New Roman" w:hAnsi="Times New Roman"/>
          <w:sz w:val="24"/>
          <w:szCs w:val="24"/>
        </w:rPr>
        <w:t xml:space="preserve"> 9 164 ”.</w:t>
      </w:r>
    </w:p>
    <w:p w:rsidR="00F67540" w:rsidRDefault="00F67540" w:rsidP="00323EF6">
      <w:pPr>
        <w:pStyle w:val="Sarakstarindkopa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B34" w:rsidRDefault="008D0B34" w:rsidP="00323EF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Izteikt noteikumu 5.punktu šādā redakcijā:</w:t>
      </w:r>
    </w:p>
    <w:p w:rsidR="008D0B34" w:rsidRDefault="003663A9" w:rsidP="00323EF6">
      <w:pPr>
        <w:pStyle w:val="Sarakstarindkop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EB7B0D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Apstiprināt Priekules novada pašvaldības saistību a</w:t>
      </w:r>
      <w:r w:rsidR="008D0B34">
        <w:rPr>
          <w:rFonts w:ascii="Times New Roman" w:hAnsi="Times New Roman"/>
          <w:sz w:val="24"/>
          <w:szCs w:val="24"/>
        </w:rPr>
        <w:t xml:space="preserve">pmēru uz </w:t>
      </w:r>
      <w:r w:rsidR="00F67540">
        <w:rPr>
          <w:rFonts w:ascii="Times New Roman" w:hAnsi="Times New Roman"/>
          <w:sz w:val="24"/>
          <w:szCs w:val="24"/>
        </w:rPr>
        <w:t>30.09.2016</w:t>
      </w:r>
      <w:r w:rsidR="008D0B34">
        <w:rPr>
          <w:rFonts w:ascii="Times New Roman" w:hAnsi="Times New Roman"/>
          <w:sz w:val="24"/>
          <w:szCs w:val="24"/>
        </w:rPr>
        <w:t>.</w:t>
      </w:r>
      <w:r w:rsidRPr="008D0B34">
        <w:rPr>
          <w:rFonts w:ascii="Times New Roman" w:hAnsi="Times New Roman"/>
          <w:sz w:val="24"/>
          <w:szCs w:val="24"/>
        </w:rPr>
        <w:t>”</w:t>
      </w:r>
    </w:p>
    <w:p w:rsidR="008D0B34" w:rsidRDefault="008D0B34" w:rsidP="00323EF6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Izteikt noteikumu 1.pielikumu jaunā redakcijā (skatīt 1.pielikumu).</w:t>
      </w:r>
    </w:p>
    <w:p w:rsidR="002B6E38" w:rsidRPr="002B6E38" w:rsidRDefault="002B6E38" w:rsidP="00323EF6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Izteikt noteikumu </w:t>
      </w:r>
      <w:r w:rsidR="007A580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.pielikumu jaunā redakcijā (skatīt 2.pielikumu).</w:t>
      </w:r>
    </w:p>
    <w:p w:rsidR="008D0B34" w:rsidRPr="002F61FF" w:rsidRDefault="008D0B34" w:rsidP="00323EF6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Izteikt noteikumu 5.pielikumu jaunā redakcijā (skatīt 3.pielikumu).</w:t>
      </w:r>
    </w:p>
    <w:p w:rsidR="008D0B34" w:rsidRPr="00027398" w:rsidRDefault="009716B2" w:rsidP="00323EF6">
      <w:pPr>
        <w:pStyle w:val="Sarakstarindkopa"/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06D">
        <w:rPr>
          <w:rFonts w:ascii="Times New Roman" w:hAnsi="Times New Roman"/>
          <w:sz w:val="24"/>
          <w:szCs w:val="24"/>
        </w:rPr>
        <w:t>Saistošie noteikumi stājas spēkā nākamajā dienā pēc to parakstīšanas.</w:t>
      </w:r>
    </w:p>
    <w:p w:rsidR="00CE28C1" w:rsidRDefault="00CE28C1" w:rsidP="00CE28C1">
      <w:pPr>
        <w:spacing w:after="0" w:line="240" w:lineRule="auto"/>
      </w:pPr>
    </w:p>
    <w:p w:rsidR="00CE28C1" w:rsidRPr="00315854" w:rsidRDefault="00CE28C1" w:rsidP="00CE28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7519" w:rsidRPr="003663A9" w:rsidRDefault="00F77519" w:rsidP="003663A9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sectPr w:rsidR="00F77519" w:rsidRPr="003663A9" w:rsidSect="00F77519">
      <w:pgSz w:w="11906" w:h="16838"/>
      <w:pgMar w:top="1134" w:right="1106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86B" w:rsidRDefault="00F3686B" w:rsidP="00F77519">
      <w:pPr>
        <w:spacing w:after="0" w:line="240" w:lineRule="auto"/>
      </w:pPr>
      <w:r>
        <w:separator/>
      </w:r>
    </w:p>
  </w:endnote>
  <w:endnote w:type="continuationSeparator" w:id="0">
    <w:p w:rsidR="00F3686B" w:rsidRDefault="00F3686B" w:rsidP="00F77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86B" w:rsidRDefault="00F3686B" w:rsidP="00F77519">
      <w:pPr>
        <w:spacing w:after="0" w:line="240" w:lineRule="auto"/>
      </w:pPr>
      <w:r>
        <w:separator/>
      </w:r>
    </w:p>
  </w:footnote>
  <w:footnote w:type="continuationSeparator" w:id="0">
    <w:p w:rsidR="00F3686B" w:rsidRDefault="00F3686B" w:rsidP="00F77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E45CF"/>
    <w:multiLevelType w:val="multilevel"/>
    <w:tmpl w:val="48AEB7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32A10702"/>
    <w:multiLevelType w:val="hybridMultilevel"/>
    <w:tmpl w:val="79009B7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0B6C5A"/>
    <w:multiLevelType w:val="multilevel"/>
    <w:tmpl w:val="15A80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5D952B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473C04C9"/>
    <w:multiLevelType w:val="hybridMultilevel"/>
    <w:tmpl w:val="9A705F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CB4246"/>
    <w:multiLevelType w:val="hybridMultilevel"/>
    <w:tmpl w:val="5D168060"/>
    <w:lvl w:ilvl="0" w:tplc="9F04ED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F36590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77EC62D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2E59"/>
    <w:rsid w:val="00000730"/>
    <w:rsid w:val="00022D76"/>
    <w:rsid w:val="000234A7"/>
    <w:rsid w:val="00027398"/>
    <w:rsid w:val="0003372E"/>
    <w:rsid w:val="00046FD5"/>
    <w:rsid w:val="000525E3"/>
    <w:rsid w:val="000539C5"/>
    <w:rsid w:val="00062146"/>
    <w:rsid w:val="0007026B"/>
    <w:rsid w:val="0009112D"/>
    <w:rsid w:val="00091B14"/>
    <w:rsid w:val="000944AC"/>
    <w:rsid w:val="000A7719"/>
    <w:rsid w:val="000F46EA"/>
    <w:rsid w:val="00104C58"/>
    <w:rsid w:val="001224C1"/>
    <w:rsid w:val="00150EA0"/>
    <w:rsid w:val="00160471"/>
    <w:rsid w:val="00166F6B"/>
    <w:rsid w:val="001815D7"/>
    <w:rsid w:val="001816A6"/>
    <w:rsid w:val="00182273"/>
    <w:rsid w:val="0019029C"/>
    <w:rsid w:val="001A150F"/>
    <w:rsid w:val="001E53A9"/>
    <w:rsid w:val="00210B7D"/>
    <w:rsid w:val="00226C2B"/>
    <w:rsid w:val="00261BD3"/>
    <w:rsid w:val="00282980"/>
    <w:rsid w:val="00284D3F"/>
    <w:rsid w:val="002A206D"/>
    <w:rsid w:val="002A7543"/>
    <w:rsid w:val="002B6E38"/>
    <w:rsid w:val="002D1FEB"/>
    <w:rsid w:val="002F4F9B"/>
    <w:rsid w:val="002F61FF"/>
    <w:rsid w:val="00322CCA"/>
    <w:rsid w:val="00323EF6"/>
    <w:rsid w:val="0032715E"/>
    <w:rsid w:val="003347BC"/>
    <w:rsid w:val="00361743"/>
    <w:rsid w:val="003663A9"/>
    <w:rsid w:val="003A0661"/>
    <w:rsid w:val="003C25E0"/>
    <w:rsid w:val="003E28D8"/>
    <w:rsid w:val="00425E20"/>
    <w:rsid w:val="0044353A"/>
    <w:rsid w:val="00457B5F"/>
    <w:rsid w:val="004826F9"/>
    <w:rsid w:val="00533553"/>
    <w:rsid w:val="00576D16"/>
    <w:rsid w:val="005B6BBD"/>
    <w:rsid w:val="0061661D"/>
    <w:rsid w:val="00634EF5"/>
    <w:rsid w:val="00635D64"/>
    <w:rsid w:val="00654310"/>
    <w:rsid w:val="00682E59"/>
    <w:rsid w:val="00697A19"/>
    <w:rsid w:val="006B13D9"/>
    <w:rsid w:val="006B1868"/>
    <w:rsid w:val="006C1C7E"/>
    <w:rsid w:val="006D2B81"/>
    <w:rsid w:val="006E4E95"/>
    <w:rsid w:val="007101D7"/>
    <w:rsid w:val="00717FF8"/>
    <w:rsid w:val="00744D23"/>
    <w:rsid w:val="00754D41"/>
    <w:rsid w:val="0077476A"/>
    <w:rsid w:val="007764AE"/>
    <w:rsid w:val="00781C59"/>
    <w:rsid w:val="00793CF7"/>
    <w:rsid w:val="007A5809"/>
    <w:rsid w:val="007C435A"/>
    <w:rsid w:val="007F00CA"/>
    <w:rsid w:val="00820751"/>
    <w:rsid w:val="00855AE6"/>
    <w:rsid w:val="00894A93"/>
    <w:rsid w:val="008B4C33"/>
    <w:rsid w:val="008D0B34"/>
    <w:rsid w:val="008F2081"/>
    <w:rsid w:val="00951567"/>
    <w:rsid w:val="00966E9D"/>
    <w:rsid w:val="009716B2"/>
    <w:rsid w:val="00973625"/>
    <w:rsid w:val="009A5932"/>
    <w:rsid w:val="009B3863"/>
    <w:rsid w:val="009C46CA"/>
    <w:rsid w:val="009D0FD6"/>
    <w:rsid w:val="009F2231"/>
    <w:rsid w:val="00A016BB"/>
    <w:rsid w:val="00A45560"/>
    <w:rsid w:val="00A57450"/>
    <w:rsid w:val="00A709F2"/>
    <w:rsid w:val="00A75A79"/>
    <w:rsid w:val="00A96AFC"/>
    <w:rsid w:val="00AA2579"/>
    <w:rsid w:val="00AA56FC"/>
    <w:rsid w:val="00AB2E75"/>
    <w:rsid w:val="00B226BE"/>
    <w:rsid w:val="00B319FD"/>
    <w:rsid w:val="00B36C3E"/>
    <w:rsid w:val="00B82910"/>
    <w:rsid w:val="00B868A1"/>
    <w:rsid w:val="00B92DB8"/>
    <w:rsid w:val="00B97E88"/>
    <w:rsid w:val="00BA5A56"/>
    <w:rsid w:val="00BC3245"/>
    <w:rsid w:val="00C073D0"/>
    <w:rsid w:val="00C075B9"/>
    <w:rsid w:val="00C17BAA"/>
    <w:rsid w:val="00C61D3C"/>
    <w:rsid w:val="00C662FA"/>
    <w:rsid w:val="00CE28C1"/>
    <w:rsid w:val="00D11959"/>
    <w:rsid w:val="00D123B5"/>
    <w:rsid w:val="00D876AF"/>
    <w:rsid w:val="00D90765"/>
    <w:rsid w:val="00DE097F"/>
    <w:rsid w:val="00E634B7"/>
    <w:rsid w:val="00EB7B0D"/>
    <w:rsid w:val="00F0518F"/>
    <w:rsid w:val="00F3686B"/>
    <w:rsid w:val="00F67540"/>
    <w:rsid w:val="00F77519"/>
    <w:rsid w:val="00F77D94"/>
    <w:rsid w:val="00F85D62"/>
    <w:rsid w:val="00F92D55"/>
    <w:rsid w:val="00F96EA9"/>
    <w:rsid w:val="00FA4269"/>
    <w:rsid w:val="00FB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82E59"/>
    <w:pPr>
      <w:spacing w:after="200" w:line="276" w:lineRule="auto"/>
    </w:pPr>
    <w:rPr>
      <w:sz w:val="22"/>
      <w:szCs w:val="22"/>
      <w:lang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locked/>
    <w:rsid w:val="007F00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9"/>
    <w:qFormat/>
    <w:locked/>
    <w:rsid w:val="00B36C3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9"/>
    <w:locked/>
    <w:rsid w:val="00C073D0"/>
    <w:rPr>
      <w:rFonts w:ascii="Cambria" w:hAnsi="Cambria" w:cs="Times New Roman"/>
      <w:b/>
      <w:bCs/>
      <w:kern w:val="32"/>
      <w:sz w:val="32"/>
      <w:szCs w:val="32"/>
      <w:lang w:val="lv-LV"/>
    </w:rPr>
  </w:style>
  <w:style w:type="character" w:customStyle="1" w:styleId="Virsraksts2Rakstz">
    <w:name w:val="Virsraksts 2 Rakstz."/>
    <w:link w:val="Virsraksts2"/>
    <w:uiPriority w:val="99"/>
    <w:semiHidden/>
    <w:locked/>
    <w:rsid w:val="00B36C3E"/>
    <w:rPr>
      <w:rFonts w:ascii="Arial" w:hAnsi="Arial" w:cs="Times New Roman"/>
      <w:b/>
      <w:bCs/>
      <w:i/>
      <w:iCs/>
      <w:sz w:val="28"/>
      <w:szCs w:val="28"/>
      <w:lang w:val="en-US" w:eastAsia="en-US" w:bidi="ar-SA"/>
    </w:rPr>
  </w:style>
  <w:style w:type="paragraph" w:styleId="Bezatstarpm">
    <w:name w:val="No Spacing"/>
    <w:uiPriority w:val="99"/>
    <w:qFormat/>
    <w:rsid w:val="00682E59"/>
    <w:rPr>
      <w:sz w:val="22"/>
      <w:szCs w:val="22"/>
      <w:lang w:eastAsia="en-US"/>
    </w:rPr>
  </w:style>
  <w:style w:type="paragraph" w:styleId="Sarakstarindkopa">
    <w:name w:val="List Paragraph"/>
    <w:basedOn w:val="Parasts"/>
    <w:uiPriority w:val="99"/>
    <w:qFormat/>
    <w:rsid w:val="00682E59"/>
    <w:pPr>
      <w:ind w:left="720"/>
      <w:contextualSpacing/>
    </w:pPr>
  </w:style>
  <w:style w:type="paragraph" w:styleId="Vienkrsteksts">
    <w:name w:val="Plain Text"/>
    <w:basedOn w:val="Parasts"/>
    <w:link w:val="VienkrstekstsRakstz"/>
    <w:uiPriority w:val="99"/>
    <w:semiHidden/>
    <w:rsid w:val="003C25E0"/>
    <w:pPr>
      <w:spacing w:after="0" w:line="240" w:lineRule="auto"/>
    </w:pPr>
    <w:rPr>
      <w:szCs w:val="21"/>
    </w:rPr>
  </w:style>
  <w:style w:type="character" w:customStyle="1" w:styleId="VienkrstekstsRakstz">
    <w:name w:val="Vienkāršs teksts Rakstz."/>
    <w:link w:val="Vienkrsteksts"/>
    <w:uiPriority w:val="99"/>
    <w:semiHidden/>
    <w:locked/>
    <w:rsid w:val="003C25E0"/>
    <w:rPr>
      <w:rFonts w:ascii="Calibri" w:hAnsi="Calibri" w:cs="Times New Roman"/>
      <w:sz w:val="21"/>
      <w:szCs w:val="21"/>
    </w:rPr>
  </w:style>
  <w:style w:type="paragraph" w:customStyle="1" w:styleId="msonormalcxspmiddle">
    <w:name w:val="msonormalcxspmiddle"/>
    <w:basedOn w:val="Parasts"/>
    <w:uiPriority w:val="99"/>
    <w:rsid w:val="00B36C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customStyle="1" w:styleId="msonormalcxsplast">
    <w:name w:val="msonormalcxsplast"/>
    <w:basedOn w:val="Parasts"/>
    <w:uiPriority w:val="99"/>
    <w:rsid w:val="00B36C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F7751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F77519"/>
    <w:rPr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F7751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F7751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E3F1C-51A6-464C-A12C-011DC9B12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921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pandersone</dc:creator>
  <cp:lastModifiedBy>lsvara</cp:lastModifiedBy>
  <cp:revision>19</cp:revision>
  <cp:lastPrinted>2016-06-14T08:28:00Z</cp:lastPrinted>
  <dcterms:created xsi:type="dcterms:W3CDTF">2016-09-27T17:36:00Z</dcterms:created>
  <dcterms:modified xsi:type="dcterms:W3CDTF">2016-10-06T10:28:00Z</dcterms:modified>
</cp:coreProperties>
</file>