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14843" w:type="dxa"/>
        <w:tblLook w:val="04A0" w:firstRow="1" w:lastRow="0" w:firstColumn="1" w:lastColumn="0" w:noHBand="0" w:noVBand="1"/>
      </w:tblPr>
      <w:tblGrid>
        <w:gridCol w:w="1630"/>
        <w:gridCol w:w="3685"/>
        <w:gridCol w:w="1896"/>
        <w:gridCol w:w="1370"/>
        <w:gridCol w:w="1097"/>
        <w:gridCol w:w="1324"/>
        <w:gridCol w:w="1145"/>
        <w:gridCol w:w="822"/>
        <w:gridCol w:w="1983"/>
      </w:tblGrid>
      <w:tr w:rsidR="001028A3" w:rsidRPr="001028A3" w:rsidTr="001028A3">
        <w:trPr>
          <w:trHeight w:val="300"/>
        </w:trPr>
        <w:tc>
          <w:tcPr>
            <w:tcW w:w="14843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:rsidR="00362FD8" w:rsidRPr="00D555AC" w:rsidRDefault="00362FD8" w:rsidP="00362FD8">
            <w:pPr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</w:t>
            </w:r>
            <w:r w:rsidRPr="00D555AC">
              <w:rPr>
                <w:rFonts w:ascii="Times New Roman" w:eastAsia="Calibri" w:hAnsi="Times New Roman" w:cs="Times New Roman"/>
                <w:lang w:val="en-US"/>
              </w:rPr>
              <w:t>.pielikums</w:t>
            </w:r>
          </w:p>
          <w:p w:rsidR="00362FD8" w:rsidRPr="00D555AC" w:rsidRDefault="00362FD8" w:rsidP="00362FD8">
            <w:pPr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555AC">
              <w:rPr>
                <w:rFonts w:ascii="Times New Roman" w:eastAsia="Calibri" w:hAnsi="Times New Roman" w:cs="Times New Roman"/>
                <w:lang w:val="en-US"/>
              </w:rPr>
              <w:t>Priekules</w:t>
            </w:r>
            <w:proofErr w:type="spellEnd"/>
            <w:r w:rsidRPr="00D555A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555AC">
              <w:rPr>
                <w:rFonts w:ascii="Times New Roman" w:eastAsia="Calibri" w:hAnsi="Times New Roman" w:cs="Times New Roman"/>
                <w:lang w:val="en-US"/>
              </w:rPr>
              <w:t>novada</w:t>
            </w:r>
            <w:proofErr w:type="spellEnd"/>
            <w:r w:rsidRPr="00D555A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555AC">
              <w:rPr>
                <w:rFonts w:ascii="Times New Roman" w:eastAsia="Calibri" w:hAnsi="Times New Roman" w:cs="Times New Roman"/>
                <w:lang w:val="en-US"/>
              </w:rPr>
              <w:t>pašvaldības</w:t>
            </w:r>
            <w:proofErr w:type="spellEnd"/>
            <w:r w:rsidRPr="00D555AC">
              <w:rPr>
                <w:rFonts w:ascii="Times New Roman" w:eastAsia="Calibri" w:hAnsi="Times New Roman" w:cs="Times New Roman"/>
                <w:lang w:val="en-US"/>
              </w:rPr>
              <w:t xml:space="preserve"> domes </w:t>
            </w:r>
          </w:p>
          <w:p w:rsidR="00362FD8" w:rsidRPr="00D555AC" w:rsidRDefault="00362FD8" w:rsidP="00362FD8">
            <w:pPr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26.03. 2015</w:t>
            </w:r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lang w:val="en-US"/>
              </w:rPr>
              <w:t>prot.Nr.5,64</w:t>
            </w:r>
            <w:r w:rsidRPr="00D555AC">
              <w:rPr>
                <w:rFonts w:ascii="Times New Roman" w:eastAsia="Calibri" w:hAnsi="Times New Roman" w:cs="Times New Roman"/>
                <w:lang w:val="en-US"/>
              </w:rPr>
              <w:t xml:space="preserve">.§) </w:t>
            </w:r>
          </w:p>
          <w:p w:rsidR="004A4DF0" w:rsidRDefault="00362FD8" w:rsidP="00362FD8">
            <w:pPr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D555AC">
              <w:rPr>
                <w:rFonts w:ascii="Times New Roman" w:eastAsia="Calibri" w:hAnsi="Times New Roman" w:cs="Times New Roman"/>
                <w:lang w:val="en-US"/>
              </w:rPr>
              <w:t xml:space="preserve"> ‘’Par </w:t>
            </w:r>
            <w:proofErr w:type="spellStart"/>
            <w:r w:rsidR="004A4DF0">
              <w:rPr>
                <w:rFonts w:ascii="Times New Roman" w:eastAsia="Calibri" w:hAnsi="Times New Roman" w:cs="Times New Roman"/>
                <w:lang w:val="en-US"/>
              </w:rPr>
              <w:t>Priekules</w:t>
            </w:r>
            <w:proofErr w:type="spellEnd"/>
            <w:r w:rsidR="004A4DF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4A4DF0">
              <w:rPr>
                <w:rFonts w:ascii="Times New Roman" w:eastAsia="Calibri" w:hAnsi="Times New Roman" w:cs="Times New Roman"/>
                <w:lang w:val="en-US"/>
              </w:rPr>
              <w:t>novada</w:t>
            </w:r>
            <w:proofErr w:type="spellEnd"/>
            <w:r w:rsidR="004A4DF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4A4DF0">
              <w:rPr>
                <w:rFonts w:ascii="Times New Roman" w:eastAsia="Calibri" w:hAnsi="Times New Roman" w:cs="Times New Roman"/>
                <w:lang w:val="en-US"/>
              </w:rPr>
              <w:t>pašvaldībai</w:t>
            </w:r>
            <w:proofErr w:type="spellEnd"/>
            <w:r w:rsidR="004A4DF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4A4DF0">
              <w:rPr>
                <w:rFonts w:ascii="Times New Roman" w:eastAsia="Calibri" w:hAnsi="Times New Roman" w:cs="Times New Roman"/>
                <w:lang w:val="en-US"/>
              </w:rPr>
              <w:t>reģistrēto</w:t>
            </w:r>
            <w:proofErr w:type="spellEnd"/>
            <w:r w:rsidR="004A4DF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4A4DF0">
              <w:rPr>
                <w:rFonts w:ascii="Times New Roman" w:eastAsia="Calibri" w:hAnsi="Times New Roman" w:cs="Times New Roman"/>
                <w:lang w:val="en-US"/>
              </w:rPr>
              <w:t>pamatlīdzekļu</w:t>
            </w:r>
            <w:proofErr w:type="spellEnd"/>
          </w:p>
          <w:p w:rsidR="00362FD8" w:rsidRPr="00D555AC" w:rsidRDefault="004A4DF0" w:rsidP="00362FD8">
            <w:pPr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izslēgšanu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no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pamatlīdzekļu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sastāva</w:t>
            </w:r>
            <w:proofErr w:type="spellEnd"/>
            <w:r w:rsidR="00362FD8" w:rsidRPr="00D555AC">
              <w:rPr>
                <w:rFonts w:ascii="Times New Roman" w:eastAsia="Calibri" w:hAnsi="Times New Roman" w:cs="Times New Roman"/>
                <w:lang w:val="en-US"/>
              </w:rPr>
              <w:t xml:space="preserve"> ’’</w:t>
            </w:r>
          </w:p>
          <w:p w:rsid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028A3" w:rsidRDefault="001028A3" w:rsidP="00102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028A3" w:rsidRPr="00362FD8" w:rsidRDefault="001028A3" w:rsidP="001028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62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BŪVJU SARAKSTS, KURI JĀIZSLĒDZ NO PAŠVALDĪBAS PAMATLĪDZEKĻU SASTĀVA</w:t>
            </w:r>
          </w:p>
          <w:p w:rsidR="001028A3" w:rsidRPr="001028A3" w:rsidRDefault="001028A3" w:rsidP="00102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Ekspluatācijā no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4A4DF0" w:rsidP="001028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</w:t>
            </w:r>
            <w:r w:rsidR="001028A3" w:rsidRPr="00102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adastra Nr.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102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Mērv.Kods</w:t>
            </w:r>
            <w:proofErr w:type="spellEnd"/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4A4DF0" w:rsidP="001028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</w:t>
            </w:r>
            <w:r w:rsidR="001028A3" w:rsidRPr="00102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tlik.vērt</w:t>
            </w:r>
            <w:proofErr w:type="spellEnd"/>
            <w:r w:rsidR="001028A3" w:rsidRPr="00102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Numurs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konts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Skaidrojumi</w:t>
            </w:r>
          </w:p>
        </w:tc>
      </w:tr>
      <w:tr w:rsidR="001028A3" w:rsidRPr="001028A3" w:rsidTr="001028A3">
        <w:trPr>
          <w:trHeight w:val="643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01.01.2005.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Kalēju iela, grants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64150020103001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438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grāmatvedībā ceļi bija sadalīti trijos posmos,</w:t>
            </w:r>
            <w:r w:rsidR="00A376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palika divi posmi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30.12.2011.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Parka ceļš,grants-64460010234002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64460010234002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1813,88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4918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31.12.2004.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Mažu ceļš-64580010434001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64580010434001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1600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31.12.2004.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Silenieku ceļš-64580010437001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64580010437001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1605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31.12.2004.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 iela-Alejas ceļš-64580010438001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64580010438001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1608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31.12.2004.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 iela-Alejas ceļš-64580010438002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64580010438002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2232,31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1609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31.12.2004.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Meža iela -Alejas -64580010438003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64580010438003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4873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31.12.2004.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Vērdiņu ceļš,grants-64580010439001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64580010439001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7,12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1613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30.12.2011.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Silenieku -64580010442001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64580010442001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4882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31.12.2004.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Aizvīķu estrādes ceļš  </w:t>
            </w: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64580030200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64580030200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1611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VZD ceļu </w:t>
            </w: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sarakstā</w:t>
            </w:r>
          </w:p>
        </w:tc>
      </w:tr>
      <w:tr w:rsidR="001028A3" w:rsidRPr="001028A3" w:rsidTr="001028A3">
        <w:trPr>
          <w:trHeight w:val="465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30.12.2011.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Traktoru -64640011236002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64640011236002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4930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grāmatvedībā ceļš bija sadalīts divos posmos,</w:t>
            </w:r>
            <w:r w:rsidR="00A376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palika viens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30.12.2011.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Tilts </w:t>
            </w:r>
            <w:proofErr w:type="spellStart"/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Bērzkalnu</w:t>
            </w:r>
            <w:proofErr w:type="spellEnd"/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pievedceļš64640040132001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64640040132001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5129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01.01.2005.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Bērzkalnu</w:t>
            </w:r>
            <w:proofErr w:type="spellEnd"/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pievedceļš-64640040132001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64640040132001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2451,34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1654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495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30.12.2011.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Jūdu kapi-</w:t>
            </w:r>
            <w:proofErr w:type="spellStart"/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Tiltnieki</w:t>
            </w:r>
            <w:proofErr w:type="spellEnd"/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-64820020093001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64820020093001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4892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grāmatvedībā ceļš bija sadalīts divos posmos,</w:t>
            </w:r>
            <w:r w:rsidR="00A376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palika viens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30.12.2011.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Veldres Gūžas -648200203001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648200203001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4893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30.12.2011.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Veldres Gūžas-648200203002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648200203002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4894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495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01.01.2010.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 uz Brāļu kapiem (asfalts)-64820080156002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64820080156002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779,08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2971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grāmatvedībā ceļš bija sadalīts divos posmos,</w:t>
            </w:r>
            <w:r w:rsidR="00A376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palika viens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0.1.01.2004.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 Virgas kapu-64980010287001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64980010287002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1,32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1741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 Baznīca caur Ķinēniem-64980010288001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64980010288001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561,72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1725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 Virgas kalte-64980010291001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64980010291001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511,84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1778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45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 Skolas-64980010294003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64980010294003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1744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grāmatvedība bija sadalīts četros posmos,</w:t>
            </w:r>
            <w:r w:rsidR="00A376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palika divi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30.12.2011.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Skolas-64980010294004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64980010294004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5108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 Paplakas skolas-64980020266001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64980020266001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1730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 Paplakas skolas-64980020266002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64980020266002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2028,44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1731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 Paplakas skolas-64980020266003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64980020266003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2291,81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1732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 gar Ūdenskrātuvi-64980030141001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64980030141001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1793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 Bruncu-64980030142001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64980030142001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1789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585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Dārza-64980040122001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64980040122001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258,06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1802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hideMark/>
          </w:tcPr>
          <w:p w:rsidR="001028A3" w:rsidRPr="001028A3" w:rsidRDefault="00A376A2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grāmatvedībā ceļš</w:t>
            </w:r>
            <w:r w:rsidR="001028A3"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bija sadalīts trijos posmos,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bookmarkStart w:id="0" w:name="_GoBack"/>
            <w:bookmarkEnd w:id="0"/>
            <w:r w:rsidR="001028A3"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palika viens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Dārza-64980040122002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64980040122002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894,76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1803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907A39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Ceļš </w:t>
            </w:r>
            <w:r w:rsidR="001028A3"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Virgas kalte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64980010291002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1780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01.01.2004.</w:t>
            </w: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Ceļš Virgas kapu</w:t>
            </w: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64980010287002</w:t>
            </w: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200,00</w:t>
            </w: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655,62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1741</w:t>
            </w: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1213</w:t>
            </w: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VZD ceļu sarakstā</w:t>
            </w:r>
          </w:p>
        </w:tc>
      </w:tr>
      <w:tr w:rsidR="001028A3" w:rsidRPr="001028A3" w:rsidTr="001028A3">
        <w:trPr>
          <w:trHeight w:val="300"/>
        </w:trPr>
        <w:tc>
          <w:tcPr>
            <w:tcW w:w="1630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6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61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97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4" w:type="dxa"/>
            <w:noWrap/>
            <w:hideMark/>
          </w:tcPr>
          <w:p w:rsidR="001028A3" w:rsidRPr="001028A3" w:rsidRDefault="001028A3" w:rsidP="001028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14487,30</w:t>
            </w:r>
          </w:p>
        </w:tc>
        <w:tc>
          <w:tcPr>
            <w:tcW w:w="1145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2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83" w:type="dxa"/>
            <w:noWrap/>
            <w:hideMark/>
          </w:tcPr>
          <w:p w:rsidR="001028A3" w:rsidRPr="001028A3" w:rsidRDefault="001028A3" w:rsidP="00102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EE17CA" w:rsidRDefault="00EE17CA"/>
    <w:p w:rsidR="00066C88" w:rsidRDefault="00066C88"/>
    <w:p w:rsidR="00066C88" w:rsidRPr="00066C88" w:rsidRDefault="00066C88">
      <w:pPr>
        <w:rPr>
          <w:rFonts w:ascii="Times New Roman" w:hAnsi="Times New Roman" w:cs="Times New Roman"/>
          <w:sz w:val="24"/>
          <w:szCs w:val="24"/>
        </w:rPr>
      </w:pPr>
      <w:r w:rsidRPr="00066C88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Pr="00066C88">
        <w:rPr>
          <w:rFonts w:ascii="Times New Roman" w:hAnsi="Times New Roman" w:cs="Times New Roman"/>
          <w:sz w:val="24"/>
          <w:szCs w:val="24"/>
        </w:rPr>
        <w:tab/>
      </w:r>
      <w:r w:rsidRPr="00066C88">
        <w:rPr>
          <w:rFonts w:ascii="Times New Roman" w:hAnsi="Times New Roman" w:cs="Times New Roman"/>
          <w:sz w:val="24"/>
          <w:szCs w:val="24"/>
        </w:rPr>
        <w:tab/>
      </w:r>
      <w:r w:rsidRPr="00066C88">
        <w:rPr>
          <w:rFonts w:ascii="Times New Roman" w:hAnsi="Times New Roman" w:cs="Times New Roman"/>
          <w:sz w:val="24"/>
          <w:szCs w:val="24"/>
        </w:rPr>
        <w:tab/>
      </w:r>
      <w:r w:rsidRPr="00066C88">
        <w:rPr>
          <w:rFonts w:ascii="Times New Roman" w:hAnsi="Times New Roman" w:cs="Times New Roman"/>
          <w:sz w:val="24"/>
          <w:szCs w:val="24"/>
        </w:rPr>
        <w:tab/>
      </w:r>
      <w:r w:rsidRPr="00066C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C88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sectPr w:rsidR="00066C88" w:rsidRPr="00066C88" w:rsidSect="00362FD8">
      <w:pgSz w:w="16838" w:h="11906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A3"/>
    <w:rsid w:val="00066C88"/>
    <w:rsid w:val="001028A3"/>
    <w:rsid w:val="00362FD8"/>
    <w:rsid w:val="004A4DF0"/>
    <w:rsid w:val="00907A39"/>
    <w:rsid w:val="00A376A2"/>
    <w:rsid w:val="00E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C382E-680F-44C9-97C2-73ADA98D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6</cp:revision>
  <dcterms:created xsi:type="dcterms:W3CDTF">2015-03-25T14:38:00Z</dcterms:created>
  <dcterms:modified xsi:type="dcterms:W3CDTF">2015-03-31T07:06:00Z</dcterms:modified>
</cp:coreProperties>
</file>