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rsidR="00E43ABD" w:rsidRPr="009D5AC4" w:rsidRDefault="00E43ABD" w:rsidP="00E43ABD">
      <w:pPr>
        <w:spacing w:after="0" w:line="240" w:lineRule="auto"/>
        <w:jc w:val="right"/>
        <w:rPr>
          <w:rFonts w:ascii="Times New Roman" w:eastAsia="Times New Roman" w:hAnsi="Times New Roman" w:cs="Times New Roman"/>
          <w:sz w:val="24"/>
          <w:szCs w:val="24"/>
        </w:rPr>
      </w:pPr>
      <w:r w:rsidRPr="009D5AC4">
        <w:rPr>
          <w:rFonts w:ascii="Times New Roman" w:eastAsia="Calibri" w:hAnsi="Times New Roman" w:cs="Times New Roman"/>
          <w:b/>
          <w:bCs/>
          <w:sz w:val="24"/>
          <w:szCs w:val="24"/>
        </w:rPr>
        <w:t>APSTIPRINĀTS</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 xml:space="preserve">Priekules novada pašvaldības </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iepirkumu komisijas</w:t>
      </w:r>
    </w:p>
    <w:p w:rsidR="00E43ABD" w:rsidRPr="009D5AC4" w:rsidRDefault="00FE43E3"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2017</w:t>
      </w:r>
      <w:r w:rsidR="00E43ABD" w:rsidRPr="009D5AC4">
        <w:rPr>
          <w:rFonts w:ascii="Times New Roman" w:eastAsia="Times New Roman" w:hAnsi="Times New Roman" w:cs="Times New Roman"/>
          <w:sz w:val="28"/>
          <w:szCs w:val="24"/>
        </w:rPr>
        <w:t xml:space="preserve">.gada  </w:t>
      </w:r>
      <w:r w:rsidR="005D2D96">
        <w:rPr>
          <w:rFonts w:ascii="Times New Roman" w:eastAsia="Times New Roman" w:hAnsi="Times New Roman" w:cs="Times New Roman"/>
          <w:sz w:val="28"/>
          <w:szCs w:val="24"/>
        </w:rPr>
        <w:t>9</w:t>
      </w:r>
      <w:r w:rsidR="00E43ABD" w:rsidRPr="009D5AC4">
        <w:rPr>
          <w:rFonts w:ascii="Times New Roman" w:eastAsia="Times New Roman" w:hAnsi="Times New Roman" w:cs="Times New Roman"/>
          <w:sz w:val="28"/>
          <w:szCs w:val="24"/>
        </w:rPr>
        <w:t>.</w:t>
      </w:r>
      <w:r w:rsidR="00654D0C">
        <w:rPr>
          <w:rFonts w:ascii="Times New Roman" w:eastAsia="Times New Roman" w:hAnsi="Times New Roman" w:cs="Times New Roman"/>
          <w:sz w:val="28"/>
          <w:szCs w:val="24"/>
        </w:rPr>
        <w:t>jūnija</w:t>
      </w:r>
      <w:r w:rsidR="00E43ABD" w:rsidRPr="009D5AC4">
        <w:rPr>
          <w:rFonts w:ascii="Times New Roman" w:eastAsia="Times New Roman" w:hAnsi="Times New Roman" w:cs="Times New Roman"/>
          <w:sz w:val="28"/>
          <w:szCs w:val="24"/>
        </w:rPr>
        <w:t xml:space="preserve"> sēdē,</w:t>
      </w:r>
    </w:p>
    <w:p w:rsidR="00E43ABD" w:rsidRPr="009D5AC4" w:rsidRDefault="00A60C54"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protokols Nr.</w:t>
      </w:r>
      <w:r w:rsidR="00844971">
        <w:rPr>
          <w:rFonts w:ascii="Times New Roman" w:eastAsia="Times New Roman" w:hAnsi="Times New Roman" w:cs="Times New Roman"/>
          <w:sz w:val="28"/>
          <w:szCs w:val="24"/>
        </w:rPr>
        <w:t>2017/24</w:t>
      </w:r>
      <w:r w:rsidRPr="009D5AC4">
        <w:rPr>
          <w:rFonts w:ascii="Times New Roman" w:eastAsia="Times New Roman" w:hAnsi="Times New Roman" w:cs="Times New Roman"/>
          <w:sz w:val="28"/>
          <w:szCs w:val="24"/>
        </w:rPr>
        <w:t xml:space="preserve"> – 1</w:t>
      </w:r>
    </w:p>
    <w:p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844971">
        <w:rPr>
          <w:rFonts w:ascii="Times New Roman" w:eastAsia="Times New Roman" w:hAnsi="Times New Roman" w:cs="Times New Roman"/>
          <w:b/>
          <w:i/>
          <w:sz w:val="40"/>
          <w:szCs w:val="40"/>
        </w:rPr>
        <w:t>Telpu remontdarbi Gramzdas pamatskolā</w:t>
      </w:r>
      <w:r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844971">
        <w:rPr>
          <w:rFonts w:ascii="Times New Roman" w:eastAsia="Calibri" w:hAnsi="Times New Roman" w:cs="Times New Roman"/>
          <w:sz w:val="28"/>
          <w:szCs w:val="24"/>
        </w:rPr>
        <w:t>2017/24</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2017</w:t>
      </w:r>
    </w:p>
    <w:p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rsidR="00E43ABD" w:rsidRPr="009D5AC4" w:rsidRDefault="00E43ABD" w:rsidP="00E43ABD">
      <w:pPr>
        <w:spacing w:after="0" w:line="240" w:lineRule="auto"/>
        <w:rPr>
          <w:rFonts w:ascii="Times New Roman" w:eastAsia="Times New Roman" w:hAnsi="Times New Roman" w:cs="Times New Roman"/>
          <w:b/>
          <w:sz w:val="28"/>
          <w:szCs w:val="28"/>
          <w:u w:val="single"/>
        </w:rPr>
      </w:pPr>
    </w:p>
    <w:p w:rsidR="00E43ABD" w:rsidRPr="009D5AC4" w:rsidRDefault="00E43ABD" w:rsidP="00E43ABD">
      <w:pPr>
        <w:spacing w:after="0" w:line="240" w:lineRule="auto"/>
        <w:jc w:val="center"/>
        <w:rPr>
          <w:rFonts w:ascii="Times New Roman" w:eastAsia="Times New Roman" w:hAnsi="Times New Roman" w:cs="Times New Roman"/>
          <w:b/>
          <w:sz w:val="28"/>
          <w:szCs w:val="28"/>
          <w:u w:val="single"/>
        </w:rPr>
      </w:pPr>
      <w:r w:rsidRPr="009D5AC4">
        <w:rPr>
          <w:rFonts w:ascii="Times New Roman" w:eastAsia="Times New Roman" w:hAnsi="Times New Roman" w:cs="Times New Roman"/>
          <w:b/>
          <w:sz w:val="28"/>
          <w:szCs w:val="28"/>
          <w:u w:val="single"/>
        </w:rPr>
        <w:t>1. 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E43ABD">
      <w:pPr>
        <w:spacing w:after="120" w:line="240" w:lineRule="auto"/>
        <w:rPr>
          <w:rFonts w:ascii="Times New Roman" w:eastAsia="Times New Roman" w:hAnsi="Times New Roman" w:cs="Times New Roman"/>
          <w:b/>
          <w:bCs/>
          <w:sz w:val="24"/>
          <w:szCs w:val="24"/>
        </w:rPr>
      </w:pPr>
      <w:r w:rsidRPr="009D5AC4">
        <w:rPr>
          <w:rFonts w:ascii="Times New Roman" w:eastAsia="Times New Roman" w:hAnsi="Times New Roman" w:cs="Times New Roman"/>
          <w:b/>
          <w:sz w:val="24"/>
          <w:szCs w:val="24"/>
        </w:rPr>
        <w:t>1.1. Iepirkuma identifikācijas numurs</w:t>
      </w:r>
      <w:r w:rsidRPr="009D5AC4">
        <w:rPr>
          <w:rFonts w:ascii="Times New Roman" w:eastAsia="Times New Roman" w:hAnsi="Times New Roman" w:cs="Times New Roman"/>
          <w:sz w:val="24"/>
          <w:szCs w:val="24"/>
        </w:rPr>
        <w:t xml:space="preserve"> – </w:t>
      </w:r>
      <w:r w:rsidRPr="009D5AC4">
        <w:rPr>
          <w:rFonts w:ascii="Times New Roman" w:eastAsia="Times New Roman" w:hAnsi="Times New Roman" w:cs="Times New Roman"/>
          <w:b/>
          <w:sz w:val="24"/>
          <w:szCs w:val="24"/>
        </w:rPr>
        <w:t>PNP</w:t>
      </w:r>
      <w:r w:rsidR="00844971">
        <w:rPr>
          <w:rFonts w:ascii="Times New Roman" w:eastAsia="Times New Roman" w:hAnsi="Times New Roman" w:cs="Times New Roman"/>
          <w:b/>
          <w:bCs/>
          <w:sz w:val="24"/>
          <w:szCs w:val="24"/>
        </w:rPr>
        <w:t>2017/24</w:t>
      </w:r>
      <w:r w:rsidRPr="009D5AC4">
        <w:rPr>
          <w:rFonts w:ascii="Times New Roman" w:eastAsia="Times New Roman" w:hAnsi="Times New Roman" w:cs="Times New Roman"/>
          <w:b/>
          <w:bCs/>
          <w:sz w:val="24"/>
          <w:szCs w:val="24"/>
        </w:rPr>
        <w:t>.</w:t>
      </w:r>
    </w:p>
    <w:p w:rsidR="00E43ABD" w:rsidRPr="009D5AC4" w:rsidRDefault="00E43ABD" w:rsidP="00E43ABD">
      <w:pPr>
        <w:spacing w:after="120" w:line="240" w:lineRule="auto"/>
        <w:jc w:val="both"/>
        <w:rPr>
          <w:rFonts w:ascii="Times New Roman" w:eastAsia="Times New Roman" w:hAnsi="Times New Roman" w:cs="Times New Roman"/>
          <w:b/>
          <w:sz w:val="24"/>
          <w:szCs w:val="24"/>
        </w:rPr>
      </w:pPr>
      <w:r w:rsidRPr="009D5AC4">
        <w:rPr>
          <w:rFonts w:ascii="Times New Roman" w:eastAsia="Times New Roman" w:hAnsi="Times New Roman" w:cs="Times New Roman"/>
          <w:b/>
          <w:sz w:val="24"/>
          <w:szCs w:val="24"/>
        </w:rPr>
        <w:t xml:space="preserve">1.2. 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B17BAF" w:rsidRPr="009D5AC4" w:rsidRDefault="00B17BAF" w:rsidP="00B17BAF">
      <w:pPr>
        <w:spacing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9D5AC4">
        <w:rPr>
          <w:rFonts w:ascii="Times New Roman" w:eastAsia="Times New Roman" w:hAnsi="Times New Roman" w:cs="Times New Roman"/>
          <w:b/>
          <w:sz w:val="24"/>
          <w:szCs w:val="24"/>
        </w:rPr>
        <w:t xml:space="preserve">1.3. Iepirkuma metode – </w:t>
      </w:r>
      <w:r w:rsidRPr="009D5AC4">
        <w:rPr>
          <w:rFonts w:ascii="Times New Roman" w:eastAsia="Times New Roman" w:hAnsi="Times New Roman" w:cs="Times New Roman"/>
          <w:sz w:val="24"/>
          <w:szCs w:val="24"/>
        </w:rPr>
        <w:t>iepirkums Publisko iepirkumu likuma 9. panta noteiktajā kārtībā.</w:t>
      </w:r>
    </w:p>
    <w:p w:rsidR="00B17BAF" w:rsidRPr="009D5AC4" w:rsidRDefault="00B17BAF" w:rsidP="00B17BAF">
      <w:pPr>
        <w:suppressAutoHyphens/>
        <w:spacing w:after="0" w:line="240" w:lineRule="auto"/>
        <w:jc w:val="both"/>
        <w:rPr>
          <w:rFonts w:ascii="Times New Roman" w:eastAsia="Times New Roman" w:hAnsi="Times New Roman" w:cs="Times New Roman"/>
          <w:b/>
          <w:sz w:val="24"/>
          <w:szCs w:val="20"/>
          <w:lang w:eastAsia="ar-SA"/>
        </w:rPr>
      </w:pPr>
      <w:r w:rsidRPr="009D5AC4">
        <w:rPr>
          <w:rFonts w:ascii="Times New Roman" w:eastAsia="Times New Roman" w:hAnsi="Times New Roman" w:cs="Times New Roman"/>
          <w:b/>
          <w:sz w:val="24"/>
          <w:szCs w:val="20"/>
          <w:lang w:eastAsia="ar-SA"/>
        </w:rPr>
        <w:t xml:space="preserve">1.4. Iepirkuma dokumentu saņemšana </w:t>
      </w:r>
    </w:p>
    <w:p w:rsidR="00B17BAF" w:rsidRPr="009D5AC4" w:rsidRDefault="00B17BAF" w:rsidP="00B17BAF">
      <w:pPr>
        <w:suppressAutoHyphens/>
        <w:autoSpaceDN w:val="0"/>
        <w:spacing w:before="120" w:line="240" w:lineRule="auto"/>
        <w:jc w:val="both"/>
        <w:textAlignment w:val="baseline"/>
        <w:rPr>
          <w:rFonts w:ascii="Calibri" w:eastAsia="Calibri" w:hAnsi="Calibri" w:cs="Times New Roman"/>
        </w:rPr>
      </w:pPr>
      <w:r w:rsidRPr="009D5AC4">
        <w:rPr>
          <w:rFonts w:ascii="Times New Roman" w:eastAsia="Times New Roman" w:hAnsi="Times New Roman" w:cs="Times New Roman"/>
          <w:sz w:val="24"/>
          <w:szCs w:val="20"/>
          <w:lang w:eastAsia="ar-SA"/>
        </w:rPr>
        <w:t xml:space="preserve">1.4.1. </w:t>
      </w:r>
      <w:r w:rsidRPr="009D5AC4">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proofErr w:type="spellStart"/>
      <w:r w:rsidRPr="009D5AC4">
        <w:rPr>
          <w:rFonts w:ascii="Times New Roman" w:eastAsia="Times New Roman" w:hAnsi="Times New Roman" w:cs="Times New Roman"/>
          <w:color w:val="0000FF"/>
          <w:sz w:val="24"/>
          <w:szCs w:val="24"/>
          <w:u w:val="single"/>
        </w:rPr>
        <w:t>www.priekulesnovads.lv</w:t>
      </w:r>
      <w:proofErr w:type="spellEnd"/>
      <w:r w:rsidRPr="009D5AC4">
        <w:rPr>
          <w:rFonts w:ascii="Times New Roman" w:eastAsia="Times New Roman" w:hAnsi="Times New Roman" w:cs="Times New Roman"/>
          <w:sz w:val="24"/>
          <w:szCs w:val="24"/>
        </w:rPr>
        <w:t xml:space="preserve"> sadaļā ”Publiskie iepirkumi” līdz 2017.gada </w:t>
      </w:r>
      <w:r w:rsidR="00844971">
        <w:rPr>
          <w:rFonts w:ascii="Times New Roman" w:eastAsia="Times New Roman" w:hAnsi="Times New Roman" w:cs="Times New Roman"/>
          <w:sz w:val="24"/>
          <w:szCs w:val="24"/>
        </w:rPr>
        <w:t>20.jūn</w:t>
      </w:r>
      <w:r w:rsidR="00A11B6B">
        <w:rPr>
          <w:rFonts w:ascii="Times New Roman" w:eastAsia="Times New Roman" w:hAnsi="Times New Roman" w:cs="Times New Roman"/>
          <w:sz w:val="24"/>
          <w:szCs w:val="24"/>
        </w:rPr>
        <w:t>ijam</w:t>
      </w:r>
      <w:r w:rsidRPr="009D5AC4">
        <w:rPr>
          <w:rFonts w:ascii="Times New Roman" w:eastAsia="Times New Roman" w:hAnsi="Times New Roman" w:cs="Times New Roman"/>
          <w:sz w:val="24"/>
          <w:szCs w:val="24"/>
        </w:rPr>
        <w:t xml:space="preserve"> plkst.14:00.</w:t>
      </w:r>
    </w:p>
    <w:p w:rsidR="00B17BAF" w:rsidRPr="009D5AC4" w:rsidRDefault="0013518B" w:rsidP="00B17BAF">
      <w:pPr>
        <w:suppressAutoHyphens/>
        <w:spacing w:before="120" w:after="0" w:line="240" w:lineRule="auto"/>
        <w:jc w:val="both"/>
        <w:rPr>
          <w:rFonts w:ascii="Times New Roman" w:eastAsia="Calibri" w:hAnsi="Times New Roman" w:cs="Times New Roman"/>
          <w:b/>
          <w:sz w:val="24"/>
          <w:szCs w:val="20"/>
          <w:lang w:eastAsia="ar-SA"/>
        </w:rPr>
      </w:pPr>
      <w:r>
        <w:rPr>
          <w:rFonts w:ascii="Times New Roman" w:eastAsia="Times New Roman" w:hAnsi="Times New Roman" w:cs="Times New Roman"/>
          <w:bCs/>
          <w:sz w:val="24"/>
          <w:szCs w:val="20"/>
          <w:lang w:eastAsia="ar-SA"/>
        </w:rPr>
        <w:t xml:space="preserve">1.4.2. </w:t>
      </w:r>
      <w:r w:rsidR="00B17BAF" w:rsidRPr="009D5AC4">
        <w:rPr>
          <w:rFonts w:ascii="Times New Roman" w:eastAsia="Times New Roman" w:hAnsi="Times New Roman" w:cs="Times New Roman"/>
          <w:bCs/>
          <w:sz w:val="24"/>
          <w:szCs w:val="20"/>
          <w:lang w:eastAsia="ar-SA"/>
        </w:rPr>
        <w:t xml:space="preserve">Kontaktpersona: Priekules novada pašvaldības galvenais iepirkumu speciālists Juris Džeriņš, tel.26426586, e-pasts </w:t>
      </w:r>
      <w:hyperlink r:id="rId11" w:history="1">
        <w:r w:rsidR="00B17BAF" w:rsidRPr="009D5AC4">
          <w:rPr>
            <w:rStyle w:val="Hipersaite"/>
            <w:rFonts w:ascii="Times New Roman" w:eastAsia="Times New Roman" w:hAnsi="Times New Roman" w:cs="Times New Roman"/>
            <w:bCs/>
            <w:sz w:val="24"/>
            <w:szCs w:val="20"/>
            <w:lang w:eastAsia="ar-SA"/>
          </w:rPr>
          <w:t>juris.dzerins@priekulesnovads.lv</w:t>
        </w:r>
      </w:hyperlink>
      <w:r w:rsidR="00B17BAF" w:rsidRPr="009D5AC4">
        <w:rPr>
          <w:rFonts w:ascii="Times New Roman" w:eastAsia="Times New Roman" w:hAnsi="Times New Roman" w:cs="Times New Roman"/>
          <w:bCs/>
          <w:sz w:val="24"/>
          <w:szCs w:val="20"/>
          <w:lang w:eastAsia="ar-SA"/>
        </w:rPr>
        <w:t xml:space="preserve"> .</w:t>
      </w:r>
    </w:p>
    <w:p w:rsidR="00B17BAF" w:rsidRPr="009D5AC4"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9D5AC4">
        <w:rPr>
          <w:rFonts w:ascii="Times New Roman" w:eastAsia="Calibri" w:hAnsi="Times New Roman" w:cs="Times New Roman"/>
          <w:b/>
          <w:sz w:val="24"/>
          <w:szCs w:val="20"/>
          <w:lang w:eastAsia="ar-SA"/>
        </w:rPr>
        <w:t>1.5. Piedāvājuma iesniegšana</w:t>
      </w:r>
    </w:p>
    <w:p w:rsidR="00B17BAF" w:rsidRPr="009D5AC4" w:rsidRDefault="00B17BAF" w:rsidP="00B17BAF">
      <w:pPr>
        <w:spacing w:after="0" w:line="240" w:lineRule="auto"/>
        <w:jc w:val="both"/>
        <w:rPr>
          <w:rFonts w:ascii="Times New Roman" w:hAnsi="Times New Roman"/>
          <w:sz w:val="24"/>
          <w:szCs w:val="20"/>
          <w:lang w:eastAsia="ar-SA"/>
        </w:rPr>
      </w:pPr>
      <w:r w:rsidRPr="009D5AC4">
        <w:rPr>
          <w:rFonts w:ascii="Times New Roman" w:hAnsi="Times New Roman"/>
          <w:sz w:val="24"/>
          <w:szCs w:val="20"/>
          <w:lang w:eastAsia="ar-SA"/>
        </w:rPr>
        <w:t xml:space="preserve">1.5.1. Ieinteresētās personas piedāvājumus var iesniegt personīgi Priekules novada pašvaldībā pie sekretāres vai atsūtot pa pastu līdz 2017.gada </w:t>
      </w:r>
      <w:r w:rsidR="00844971">
        <w:rPr>
          <w:rFonts w:ascii="Times New Roman" w:hAnsi="Times New Roman"/>
          <w:sz w:val="24"/>
          <w:szCs w:val="20"/>
          <w:lang w:eastAsia="ar-SA"/>
        </w:rPr>
        <w:t>20.jūn</w:t>
      </w:r>
      <w:r w:rsidR="00A11B6B">
        <w:rPr>
          <w:rFonts w:ascii="Times New Roman" w:hAnsi="Times New Roman"/>
          <w:sz w:val="24"/>
          <w:szCs w:val="20"/>
          <w:lang w:eastAsia="ar-SA"/>
        </w:rPr>
        <w:t>ijam</w:t>
      </w:r>
      <w:r w:rsidRPr="009D5AC4">
        <w:rPr>
          <w:rFonts w:ascii="Times New Roman" w:hAnsi="Times New Roman"/>
          <w:sz w:val="24"/>
          <w:szCs w:val="20"/>
          <w:lang w:eastAsia="ar-SA"/>
        </w:rPr>
        <w:t xml:space="preserve"> plkst.14:00 uz adresi: Priekules novada pašvaldība, Saules ielā 1, Priekulē, Priekules novadā, LV - 3434, sākot ar dienu, kad paziņojums par plānoto līgumu ir publicēts Iepirkumu uzraudzības biroja mājaslapā: </w:t>
      </w:r>
      <w:proofErr w:type="spellStart"/>
      <w:r w:rsidRPr="009D5AC4">
        <w:rPr>
          <w:rFonts w:ascii="Times New Roman" w:hAnsi="Times New Roman"/>
          <w:color w:val="0000FF"/>
          <w:sz w:val="24"/>
          <w:szCs w:val="20"/>
          <w:u w:val="single"/>
          <w:lang w:eastAsia="ar-SA"/>
        </w:rPr>
        <w:t>www.iub.gov.lv</w:t>
      </w:r>
      <w:proofErr w:type="spellEnd"/>
      <w:r w:rsidRPr="009D5AC4">
        <w:rPr>
          <w:rFonts w:ascii="Times New Roman" w:hAnsi="Times New Roman"/>
          <w:sz w:val="24"/>
          <w:szCs w:val="20"/>
          <w:lang w:eastAsia="ar-SA"/>
        </w:rPr>
        <w:t xml:space="preserve">. Pasta sūtījumam jābūt nogādātam norādītajā adresē līdz augstākminētajam termiņam. </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9D5AC4">
        <w:rPr>
          <w:rFonts w:ascii="Times New Roman" w:eastAsia="Calibri" w:hAnsi="Times New Roman" w:cs="Times New Roman"/>
          <w:sz w:val="24"/>
          <w:szCs w:val="24"/>
        </w:rPr>
        <w:t xml:space="preserve">1.5.2. </w:t>
      </w:r>
      <w:r w:rsidR="0013518B" w:rsidRPr="0013518B">
        <w:rPr>
          <w:rFonts w:ascii="Times New Roman" w:eastAsia="Calibri" w:hAnsi="Times New Roman"/>
          <w:sz w:val="24"/>
          <w:szCs w:val="24"/>
        </w:rPr>
        <w:t>Norādītais piedāvājumu iesniegšanas termiņa laiks tiek nofiksēts mājaslapā http://www.time.is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1.5.3. Pasūtītājs neatbild par </w:t>
      </w:r>
      <w:r w:rsidR="0013518B">
        <w:rPr>
          <w:rFonts w:ascii="Times New Roman" w:eastAsia="Calibri" w:hAnsi="Times New Roman" w:cs="Times New Roman"/>
          <w:sz w:val="24"/>
          <w:szCs w:val="24"/>
        </w:rPr>
        <w:t xml:space="preserve">līdz reģistrācijai lietvedībā </w:t>
      </w:r>
      <w:r w:rsidRPr="009D5AC4">
        <w:rPr>
          <w:rFonts w:ascii="Times New Roman" w:eastAsia="Calibri" w:hAnsi="Times New Roman" w:cs="Times New Roman"/>
          <w:sz w:val="24"/>
          <w:szCs w:val="24"/>
        </w:rPr>
        <w:t>pazudušiem pieteikumiem. Pasūtītājam nav jāpierāda korespondences nesaņemšana.</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1.5.4. Piedāvājumi, kas iesniegti pēc šā nolikuma 1.5.1.punktā minētā termiņa, netiek vērtēti.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4"/>
        </w:rPr>
      </w:pPr>
      <w:r w:rsidRPr="009D5AC4">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9D5AC4">
        <w:rPr>
          <w:rFonts w:ascii="Times New Roman" w:hAnsi="Times New Roman"/>
          <w:sz w:val="24"/>
          <w:szCs w:val="20"/>
          <w:lang w:eastAsia="ar-SA"/>
        </w:rPr>
        <w:t xml:space="preserve">1.5.7. Pasūtītājs neatbild par priekšlaicīgi atvērtiem piedāvājumiem, ja aploksne nav bijusi noformēta atbilstoši iepirkuma nolikuma 4.4.punkta prasībām. </w:t>
      </w:r>
      <w:r w:rsidRPr="009D5AC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1A4646" w:rsidRDefault="001A4646">
      <w:pPr>
        <w:rPr>
          <w:rFonts w:ascii="Times New Roman" w:hAnsi="Times New Roman"/>
          <w:b/>
          <w:bCs/>
          <w:sz w:val="28"/>
          <w:szCs w:val="28"/>
          <w:u w:val="single"/>
        </w:rPr>
      </w:pPr>
    </w:p>
    <w:p w:rsidR="00A543ED" w:rsidRPr="009D5AC4" w:rsidRDefault="00A543ED">
      <w:pPr>
        <w:rPr>
          <w:rFonts w:ascii="Times New Roman" w:hAnsi="Times New Roman"/>
          <w:b/>
          <w:bCs/>
          <w:sz w:val="28"/>
          <w:szCs w:val="28"/>
          <w:u w:val="single"/>
        </w:rPr>
        <w:sectPr w:rsidR="00A543ED" w:rsidRPr="009D5AC4" w:rsidSect="00562EA7">
          <w:headerReference w:type="even" r:id="rId12"/>
          <w:headerReference w:type="default" r:id="rId13"/>
          <w:footerReference w:type="even" r:id="rId14"/>
          <w:footerReference w:type="default" r:id="rId15"/>
          <w:type w:val="continuous"/>
          <w:pgSz w:w="11906" w:h="16838" w:code="9"/>
          <w:pgMar w:top="720" w:right="1134" w:bottom="902" w:left="1701" w:header="709" w:footer="709" w:gutter="0"/>
          <w:cols w:space="708"/>
          <w:titlePg/>
          <w:docGrid w:linePitch="360"/>
        </w:sectPr>
      </w:pPr>
    </w:p>
    <w:p w:rsidR="00E43ABD" w:rsidRPr="009D5AC4" w:rsidRDefault="00E43ABD" w:rsidP="00E43ABD">
      <w:pPr>
        <w:widowControl w:val="0"/>
        <w:autoSpaceDE w:val="0"/>
        <w:spacing w:after="0" w:line="240" w:lineRule="auto"/>
        <w:jc w:val="center"/>
        <w:rPr>
          <w:rFonts w:ascii="Times New Roman" w:hAnsi="Times New Roman"/>
          <w:b/>
          <w:bCs/>
          <w:sz w:val="28"/>
          <w:szCs w:val="28"/>
          <w:u w:val="single"/>
        </w:rPr>
      </w:pPr>
      <w:r w:rsidRPr="009D5AC4">
        <w:rPr>
          <w:rFonts w:ascii="Times New Roman" w:hAnsi="Times New Roman"/>
          <w:b/>
          <w:bCs/>
          <w:sz w:val="28"/>
          <w:szCs w:val="28"/>
          <w:u w:val="single"/>
        </w:rPr>
        <w:lastRenderedPageBreak/>
        <w:t>2. Informācija par iepirkuma priekšmetu</w:t>
      </w:r>
    </w:p>
    <w:p w:rsidR="00E43ABD" w:rsidRPr="009D5AC4" w:rsidRDefault="00E43ABD" w:rsidP="00E43ABD">
      <w:pPr>
        <w:spacing w:after="0" w:line="240" w:lineRule="auto"/>
        <w:jc w:val="both"/>
        <w:rPr>
          <w:rFonts w:ascii="Times New Roman" w:hAnsi="Times New Roman"/>
          <w:sz w:val="24"/>
          <w:szCs w:val="24"/>
        </w:rPr>
      </w:pPr>
    </w:p>
    <w:p w:rsidR="00A543ED" w:rsidRDefault="00E43ABD" w:rsidP="008B55D9">
      <w:pPr>
        <w:spacing w:after="120" w:line="240" w:lineRule="auto"/>
        <w:ind w:right="899"/>
        <w:jc w:val="both"/>
        <w:rPr>
          <w:rFonts w:ascii="Times New Roman" w:eastAsia="Times New Roman" w:hAnsi="Times New Roman"/>
          <w:sz w:val="24"/>
          <w:szCs w:val="24"/>
        </w:rPr>
      </w:pPr>
      <w:r w:rsidRPr="009D5AC4">
        <w:rPr>
          <w:rFonts w:ascii="Times New Roman" w:eastAsia="Times New Roman" w:hAnsi="Times New Roman"/>
          <w:b/>
          <w:sz w:val="24"/>
          <w:szCs w:val="24"/>
        </w:rPr>
        <w:t>2.1. Iepirkuma priekšmets –</w:t>
      </w:r>
      <w:r w:rsidRPr="009D5AC4">
        <w:rPr>
          <w:rFonts w:ascii="Times New Roman" w:eastAsia="Times New Roman" w:hAnsi="Times New Roman"/>
          <w:sz w:val="24"/>
          <w:szCs w:val="24"/>
          <w:lang w:eastAsia="lv-LV"/>
        </w:rPr>
        <w:t xml:space="preserve"> </w:t>
      </w:r>
      <w:r w:rsidR="00562EA7" w:rsidRPr="009D5AC4">
        <w:rPr>
          <w:rFonts w:ascii="Times New Roman" w:eastAsia="Times New Roman" w:hAnsi="Times New Roman"/>
          <w:sz w:val="24"/>
          <w:szCs w:val="24"/>
          <w:lang w:eastAsia="lv-LV"/>
        </w:rPr>
        <w:t>“</w:t>
      </w:r>
      <w:r w:rsidR="00844971">
        <w:rPr>
          <w:rFonts w:ascii="Times New Roman" w:eastAsia="Times New Roman" w:hAnsi="Times New Roman"/>
          <w:sz w:val="24"/>
          <w:szCs w:val="24"/>
          <w:lang w:eastAsia="lv-LV"/>
        </w:rPr>
        <w:t>Telpu remontdarbi Gramzdas pamatskolā</w:t>
      </w:r>
      <w:r w:rsidR="00562EA7" w:rsidRPr="009D5AC4">
        <w:rPr>
          <w:rFonts w:ascii="Times New Roman" w:eastAsia="Times New Roman" w:hAnsi="Times New Roman"/>
          <w:sz w:val="24"/>
          <w:szCs w:val="24"/>
          <w:lang w:eastAsia="lv-LV"/>
        </w:rPr>
        <w:t>”</w:t>
      </w:r>
      <w:r w:rsidR="00551D0B" w:rsidRPr="009D5AC4">
        <w:rPr>
          <w:rFonts w:ascii="Times New Roman" w:eastAsia="Times New Roman" w:hAnsi="Times New Roman"/>
          <w:sz w:val="24"/>
          <w:szCs w:val="24"/>
          <w:lang w:eastAsia="lv-LV"/>
        </w:rPr>
        <w:t xml:space="preserve"> (CPV kods galvenajam iepirkuma priekšmetam: </w:t>
      </w:r>
      <w:r w:rsidR="005A32AB" w:rsidRPr="009D5AC4">
        <w:rPr>
          <w:rFonts w:ascii="Times New Roman" w:eastAsia="Times New Roman" w:hAnsi="Times New Roman"/>
          <w:sz w:val="24"/>
          <w:szCs w:val="24"/>
          <w:lang w:eastAsia="lv-LV"/>
        </w:rPr>
        <w:t>45453100-8</w:t>
      </w:r>
      <w:r w:rsidR="00551D0B" w:rsidRPr="009D5AC4">
        <w:rPr>
          <w:rFonts w:ascii="Times New Roman" w:eastAsia="Times New Roman" w:hAnsi="Times New Roman"/>
          <w:sz w:val="24"/>
          <w:szCs w:val="24"/>
          <w:lang w:eastAsia="lv-LV"/>
        </w:rPr>
        <w:t xml:space="preserve">, </w:t>
      </w:r>
      <w:r w:rsidR="00A543ED">
        <w:rPr>
          <w:rFonts w:ascii="Times New Roman" w:eastAsia="Times New Roman" w:hAnsi="Times New Roman"/>
          <w:sz w:val="24"/>
          <w:szCs w:val="24"/>
          <w:lang w:eastAsia="lv-LV"/>
        </w:rPr>
        <w:t>saskaņā ar tehnisko specifikāciju</w:t>
      </w:r>
      <w:r w:rsidRPr="009D5AC4">
        <w:rPr>
          <w:rFonts w:ascii="Times New Roman" w:eastAsia="Times New Roman" w:hAnsi="Times New Roman"/>
          <w:sz w:val="24"/>
          <w:szCs w:val="24"/>
        </w:rPr>
        <w:t>.</w:t>
      </w:r>
      <w:r w:rsidR="00A543ED">
        <w:rPr>
          <w:rFonts w:ascii="Times New Roman" w:eastAsia="Times New Roman" w:hAnsi="Times New Roman"/>
          <w:sz w:val="24"/>
          <w:szCs w:val="24"/>
        </w:rPr>
        <w:t xml:space="preserve"> </w:t>
      </w:r>
    </w:p>
    <w:p w:rsidR="00E43AB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sidRPr="00A543ED">
        <w:rPr>
          <w:rFonts w:ascii="Times New Roman" w:eastAsia="Times New Roman" w:hAnsi="Times New Roman"/>
          <w:sz w:val="24"/>
          <w:szCs w:val="24"/>
        </w:rPr>
        <w:t xml:space="preserve">Tehniskā specifikācija nolikuma 9. </w:t>
      </w:r>
      <w:r w:rsidR="00C23785">
        <w:rPr>
          <w:rFonts w:ascii="Times New Roman" w:eastAsia="Times New Roman" w:hAnsi="Times New Roman"/>
          <w:sz w:val="24"/>
          <w:szCs w:val="24"/>
        </w:rPr>
        <w:t>P</w:t>
      </w:r>
      <w:r w:rsidRPr="00A543ED">
        <w:rPr>
          <w:rFonts w:ascii="Times New Roman" w:eastAsia="Times New Roman" w:hAnsi="Times New Roman"/>
          <w:sz w:val="24"/>
          <w:szCs w:val="24"/>
        </w:rPr>
        <w:t>ielikumā</w:t>
      </w:r>
      <w:r w:rsidR="00C23785">
        <w:rPr>
          <w:rFonts w:ascii="Times New Roman" w:eastAsia="Times New Roman" w:hAnsi="Times New Roman"/>
          <w:sz w:val="24"/>
          <w:szCs w:val="24"/>
        </w:rPr>
        <w:t xml:space="preserve"> (9.1.-9.4.)</w:t>
      </w:r>
      <w:r>
        <w:rPr>
          <w:rFonts w:ascii="Times New Roman" w:eastAsia="Times New Roman" w:hAnsi="Times New Roman"/>
          <w:sz w:val="24"/>
          <w:szCs w:val="24"/>
        </w:rPr>
        <w:t>;</w:t>
      </w:r>
    </w:p>
    <w:p w:rsidR="00A543E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sidRPr="00A543ED">
        <w:rPr>
          <w:rFonts w:ascii="Times New Roman" w:eastAsia="Times New Roman" w:hAnsi="Times New Roman"/>
          <w:sz w:val="24"/>
          <w:szCs w:val="24"/>
        </w:rPr>
        <w:t>Izpildes termiņš*</w:t>
      </w:r>
      <w:r>
        <w:rPr>
          <w:rFonts w:ascii="Times New Roman" w:eastAsia="Times New Roman" w:hAnsi="Times New Roman"/>
          <w:sz w:val="24"/>
          <w:szCs w:val="24"/>
        </w:rPr>
        <w:t>: 26.06.2017. -31</w:t>
      </w:r>
      <w:r w:rsidRPr="00C77EE3">
        <w:rPr>
          <w:rFonts w:ascii="Times New Roman" w:eastAsia="Times New Roman" w:hAnsi="Times New Roman"/>
          <w:sz w:val="24"/>
          <w:szCs w:val="24"/>
        </w:rPr>
        <w:t>.08.2017</w:t>
      </w:r>
    </w:p>
    <w:p w:rsidR="00A543E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sidRPr="00A543ED">
        <w:rPr>
          <w:rFonts w:ascii="Times New Roman" w:eastAsia="Times New Roman" w:hAnsi="Times New Roman"/>
          <w:sz w:val="24"/>
          <w:szCs w:val="24"/>
        </w:rPr>
        <w:t>Kontaktpersonas par iepirkuma priekšmetu</w:t>
      </w:r>
      <w:r>
        <w:rPr>
          <w:rFonts w:ascii="Times New Roman" w:eastAsia="Times New Roman" w:hAnsi="Times New Roman"/>
          <w:sz w:val="24"/>
          <w:szCs w:val="24"/>
        </w:rPr>
        <w:t xml:space="preserve">: </w:t>
      </w:r>
      <w:r w:rsidRPr="001A4646">
        <w:rPr>
          <w:rFonts w:ascii="Times New Roman" w:eastAsia="Times New Roman" w:hAnsi="Times New Roman"/>
          <w:sz w:val="24"/>
          <w:szCs w:val="24"/>
        </w:rPr>
        <w:t xml:space="preserve">skolas direktors Henrijs </w:t>
      </w:r>
      <w:proofErr w:type="spellStart"/>
      <w:r w:rsidRPr="001A4646">
        <w:rPr>
          <w:rFonts w:ascii="Times New Roman" w:eastAsia="Times New Roman" w:hAnsi="Times New Roman"/>
          <w:sz w:val="24"/>
          <w:szCs w:val="24"/>
        </w:rPr>
        <w:t>Ķeružis</w:t>
      </w:r>
      <w:proofErr w:type="spellEnd"/>
      <w:r w:rsidRPr="001A4646">
        <w:rPr>
          <w:rFonts w:ascii="Times New Roman" w:eastAsia="Times New Roman" w:hAnsi="Times New Roman"/>
          <w:sz w:val="24"/>
          <w:szCs w:val="24"/>
        </w:rPr>
        <w:t>, tel.</w:t>
      </w:r>
      <w:r>
        <w:rPr>
          <w:rFonts w:ascii="Times New Roman" w:eastAsia="Times New Roman" w:hAnsi="Times New Roman"/>
          <w:sz w:val="24"/>
          <w:szCs w:val="24"/>
        </w:rPr>
        <w:t xml:space="preserve"> </w:t>
      </w:r>
      <w:r w:rsidRPr="001A4646">
        <w:rPr>
          <w:rFonts w:ascii="Times New Roman" w:eastAsia="Times New Roman" w:hAnsi="Times New Roman"/>
          <w:sz w:val="24"/>
          <w:szCs w:val="24"/>
        </w:rPr>
        <w:t>29186717</w:t>
      </w:r>
    </w:p>
    <w:p w:rsidR="00A543ED" w:rsidRPr="00A543E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Pr>
          <w:rFonts w:ascii="Times New Roman" w:eastAsia="Times New Roman" w:hAnsi="Times New Roman"/>
          <w:sz w:val="24"/>
          <w:szCs w:val="24"/>
        </w:rPr>
        <w:t xml:space="preserve">Līguma izpildes vieta: </w:t>
      </w:r>
      <w:r w:rsidRPr="001A4646">
        <w:rPr>
          <w:rFonts w:ascii="Times New Roman" w:eastAsia="Times New Roman" w:hAnsi="Times New Roman"/>
          <w:sz w:val="24"/>
          <w:szCs w:val="24"/>
        </w:rPr>
        <w:t>Gramzdas pamatskola, Skolas 4, Gramzdas pagasts, Priekules novads</w:t>
      </w:r>
    </w:p>
    <w:p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p>
    <w:p w:rsidR="00A543ED" w:rsidRPr="00A543ED" w:rsidRDefault="00036F47" w:rsidP="00A543ED">
      <w:pPr>
        <w:tabs>
          <w:tab w:val="left" w:pos="956"/>
        </w:tabs>
        <w:rPr>
          <w:rFonts w:ascii="Times New Roman" w:eastAsia="Times New Roman" w:hAnsi="Times New Roman"/>
          <w:i/>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rsidR="00E43ABD" w:rsidRPr="00E43ABD" w:rsidRDefault="008426FC" w:rsidP="00E43ABD">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2.2</w:t>
      </w:r>
      <w:r w:rsidR="00E43ABD" w:rsidRPr="00E43ABD">
        <w:rPr>
          <w:rFonts w:ascii="Times New Roman" w:eastAsia="Times New Roman" w:hAnsi="Times New Roman"/>
          <w:b/>
          <w:bCs/>
          <w:iCs/>
          <w:sz w:val="24"/>
          <w:szCs w:val="28"/>
        </w:rPr>
        <w:t xml:space="preserve">. Cita informācija: </w:t>
      </w:r>
    </w:p>
    <w:p w:rsidR="00865FD6" w:rsidRDefault="008426FC" w:rsidP="00E43ABD">
      <w:pPr>
        <w:keepNext/>
        <w:widowControl w:val="0"/>
        <w:spacing w:before="120" w:after="0" w:line="240" w:lineRule="auto"/>
        <w:jc w:val="both"/>
        <w:rPr>
          <w:rFonts w:ascii="Times New Roman" w:eastAsia="Times New Roman" w:hAnsi="Times New Roman" w:cs="Times New Roman"/>
          <w:bCs/>
          <w:i/>
          <w:iCs/>
          <w:sz w:val="24"/>
          <w:szCs w:val="28"/>
          <w:u w:val="single"/>
        </w:rPr>
      </w:pPr>
      <w:r w:rsidRPr="005A32AB">
        <w:rPr>
          <w:rFonts w:ascii="Times New Roman" w:eastAsia="Times New Roman" w:hAnsi="Times New Roman" w:cs="Times New Roman"/>
          <w:bCs/>
          <w:iCs/>
          <w:sz w:val="24"/>
          <w:szCs w:val="28"/>
          <w:u w:val="single"/>
        </w:rPr>
        <w:t>2.2</w:t>
      </w:r>
      <w:r w:rsidR="00E43ABD" w:rsidRPr="005A32AB">
        <w:rPr>
          <w:rFonts w:ascii="Times New Roman" w:eastAsia="Times New Roman" w:hAnsi="Times New Roman" w:cs="Times New Roman"/>
          <w:bCs/>
          <w:iCs/>
          <w:sz w:val="24"/>
          <w:szCs w:val="28"/>
          <w:u w:val="single"/>
        </w:rPr>
        <w:t>.1.</w:t>
      </w:r>
      <w:r w:rsidR="00E43ABD" w:rsidRPr="005A32AB">
        <w:rPr>
          <w:rFonts w:ascii="Times New Roman" w:eastAsia="Times New Roman" w:hAnsi="Times New Roman" w:cs="Times New Roman"/>
          <w:bCs/>
          <w:i/>
          <w:iCs/>
          <w:sz w:val="24"/>
          <w:szCs w:val="28"/>
          <w:u w:val="single"/>
        </w:rPr>
        <w:t xml:space="preserve"> Projekti tiek realizē</w:t>
      </w:r>
      <w:r w:rsidR="00942E27">
        <w:rPr>
          <w:rFonts w:ascii="Times New Roman" w:eastAsia="Times New Roman" w:hAnsi="Times New Roman" w:cs="Times New Roman"/>
          <w:bCs/>
          <w:i/>
          <w:iCs/>
          <w:sz w:val="24"/>
          <w:szCs w:val="28"/>
          <w:u w:val="single"/>
        </w:rPr>
        <w:t>ti, ja pasūtītājam ir pietiekams</w:t>
      </w:r>
      <w:r w:rsidR="00E43ABD" w:rsidRPr="005A32AB">
        <w:rPr>
          <w:rFonts w:ascii="Times New Roman" w:eastAsia="Times New Roman" w:hAnsi="Times New Roman" w:cs="Times New Roman"/>
          <w:bCs/>
          <w:i/>
          <w:iCs/>
          <w:sz w:val="24"/>
          <w:szCs w:val="28"/>
          <w:u w:val="single"/>
        </w:rPr>
        <w:t xml:space="preserve"> finansējums to realizēšanai. Nepietiekama finansējuma gadījumā Pasūtītājam ir t</w:t>
      </w:r>
      <w:r w:rsidR="00F45575" w:rsidRPr="005A32AB">
        <w:rPr>
          <w:rFonts w:ascii="Times New Roman" w:eastAsia="Times New Roman" w:hAnsi="Times New Roman" w:cs="Times New Roman"/>
          <w:bCs/>
          <w:i/>
          <w:iCs/>
          <w:sz w:val="24"/>
          <w:szCs w:val="28"/>
          <w:u w:val="single"/>
        </w:rPr>
        <w:t>iesības neslēgt paredza</w:t>
      </w:r>
      <w:r w:rsidR="00A02093" w:rsidRPr="005A32AB">
        <w:rPr>
          <w:rFonts w:ascii="Times New Roman" w:eastAsia="Times New Roman" w:hAnsi="Times New Roman" w:cs="Times New Roman"/>
          <w:bCs/>
          <w:i/>
          <w:iCs/>
          <w:sz w:val="24"/>
          <w:szCs w:val="28"/>
          <w:u w:val="single"/>
        </w:rPr>
        <w:t xml:space="preserve">mo līgumu vai slēgt līgumu par </w:t>
      </w:r>
      <w:r w:rsidR="00F45575" w:rsidRPr="005A32AB">
        <w:rPr>
          <w:rFonts w:ascii="Times New Roman" w:eastAsia="Times New Roman" w:hAnsi="Times New Roman" w:cs="Times New Roman"/>
          <w:bCs/>
          <w:i/>
          <w:iCs/>
          <w:sz w:val="24"/>
          <w:szCs w:val="28"/>
          <w:u w:val="single"/>
        </w:rPr>
        <w:t>darbu veikšanu samazinātā apjomā</w:t>
      </w:r>
      <w:r w:rsidR="005A32AB" w:rsidRPr="005A32AB">
        <w:rPr>
          <w:rFonts w:ascii="Times New Roman" w:eastAsia="Times New Roman" w:hAnsi="Times New Roman" w:cs="Times New Roman"/>
          <w:bCs/>
          <w:i/>
          <w:iCs/>
          <w:sz w:val="24"/>
          <w:szCs w:val="28"/>
          <w:u w:val="single"/>
        </w:rPr>
        <w:t>.</w:t>
      </w:r>
    </w:p>
    <w:p w:rsidR="00E43ABD" w:rsidRPr="00E43ABD" w:rsidRDefault="008426FC" w:rsidP="00E43ABD">
      <w:pPr>
        <w:keepNext/>
        <w:widowControl w:val="0"/>
        <w:spacing w:before="120" w:after="0" w:line="240" w:lineRule="auto"/>
        <w:jc w:val="both"/>
        <w:rPr>
          <w:rFonts w:ascii="Times New Roman" w:eastAsia="Times New Roman" w:hAnsi="Times New Roman"/>
          <w:bCs/>
          <w:iCs/>
          <w:sz w:val="24"/>
          <w:szCs w:val="28"/>
        </w:rPr>
      </w:pPr>
      <w:r>
        <w:rPr>
          <w:rFonts w:ascii="Times New Roman" w:eastAsia="Times New Roman" w:hAnsi="Times New Roman"/>
          <w:bCs/>
          <w:iCs/>
          <w:sz w:val="24"/>
          <w:szCs w:val="28"/>
        </w:rPr>
        <w:t>2.2</w:t>
      </w:r>
      <w:r w:rsidR="00E43ABD" w:rsidRPr="00E43ABD">
        <w:rPr>
          <w:rFonts w:ascii="Times New Roman" w:eastAsia="Times New Roman" w:hAnsi="Times New Roman"/>
          <w:bCs/>
          <w:iCs/>
          <w:sz w:val="24"/>
          <w:szCs w:val="28"/>
        </w:rPr>
        <w:t>.</w:t>
      </w:r>
      <w:r w:rsidR="00F45575">
        <w:rPr>
          <w:rFonts w:ascii="Times New Roman" w:eastAsia="Times New Roman" w:hAnsi="Times New Roman"/>
          <w:bCs/>
          <w:iCs/>
          <w:sz w:val="24"/>
          <w:szCs w:val="28"/>
        </w:rPr>
        <w:t>2</w:t>
      </w:r>
      <w:r w:rsidR="00E43ABD" w:rsidRPr="00E43ABD">
        <w:rPr>
          <w:rFonts w:ascii="Times New Roman" w:eastAsia="Times New Roman" w:hAnsi="Times New Roman"/>
          <w:bCs/>
          <w:iCs/>
          <w:sz w:val="24"/>
          <w:szCs w:val="28"/>
        </w:rPr>
        <w:t xml:space="preserve">. </w:t>
      </w:r>
      <w:r w:rsidR="00E43ABD" w:rsidRPr="00E43ABD">
        <w:rPr>
          <w:rFonts w:ascii="Times New Roman" w:eastAsia="Times New Roman" w:hAnsi="Times New Roman" w:cs="Times New Roman"/>
          <w:sz w:val="24"/>
          <w:szCs w:val="26"/>
        </w:rPr>
        <w:t xml:space="preserve">Par objektu apskati var vienoties, zvanot nolikuma </w:t>
      </w:r>
      <w:r w:rsidR="00740C57" w:rsidRPr="005A32AB">
        <w:rPr>
          <w:rFonts w:ascii="Times New Roman" w:eastAsia="Times New Roman" w:hAnsi="Times New Roman" w:cs="Times New Roman"/>
          <w:sz w:val="24"/>
          <w:szCs w:val="26"/>
        </w:rPr>
        <w:t>2.1.</w:t>
      </w:r>
      <w:r w:rsidR="00E43ABD" w:rsidRPr="005A32AB">
        <w:rPr>
          <w:rFonts w:ascii="Times New Roman" w:eastAsia="Times New Roman" w:hAnsi="Times New Roman" w:cs="Times New Roman"/>
          <w:sz w:val="24"/>
          <w:szCs w:val="26"/>
        </w:rPr>
        <w:t>punktā</w:t>
      </w:r>
      <w:r w:rsidR="00740C57">
        <w:rPr>
          <w:rFonts w:ascii="Times New Roman" w:eastAsia="Times New Roman" w:hAnsi="Times New Roman" w:cs="Times New Roman"/>
          <w:sz w:val="24"/>
          <w:szCs w:val="26"/>
        </w:rPr>
        <w:t xml:space="preserve"> </w:t>
      </w:r>
      <w:r w:rsidR="00E43ABD" w:rsidRPr="00E43ABD">
        <w:rPr>
          <w:rFonts w:ascii="Times New Roman" w:eastAsia="Times New Roman" w:hAnsi="Times New Roman" w:cs="Times New Roman"/>
          <w:sz w:val="24"/>
          <w:szCs w:val="26"/>
        </w:rPr>
        <w:t>minētaj</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 xml:space="preserve"> kontaktperson</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w:t>
      </w:r>
    </w:p>
    <w:bookmarkEnd w:id="2"/>
    <w:bookmarkEnd w:id="3"/>
    <w:bookmarkEnd w:id="4"/>
    <w:p w:rsidR="00B17BAF" w:rsidRDefault="00B17BAF" w:rsidP="00B17BAF">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 xml:space="preserve">2.3.3. Ieinteresētais piegādātājs savus jautājumus par iepirkuma nolikumā iekļautajām prasībām iesniedz rakstveidā Priekules novada pašvaldībā (adrese – </w:t>
      </w:r>
      <w:r>
        <w:rPr>
          <w:rFonts w:ascii="Times New Roman" w:hAnsi="Times New Roman"/>
          <w:sz w:val="24"/>
          <w:szCs w:val="24"/>
        </w:rPr>
        <w:t xml:space="preserve">Saules iela 1, Priekule, Priekules novads) vai elektroniskā veidā nosūtot to uz e-pasta adresi </w:t>
      </w:r>
      <w:hyperlink r:id="rId16" w:history="1">
        <w:r>
          <w:rPr>
            <w:rStyle w:val="Hipersaite"/>
            <w:rFonts w:ascii="Times New Roman" w:hAnsi="Times New Roman"/>
            <w:sz w:val="24"/>
          </w:rPr>
          <w:t>dome@priekulesnovads.lv</w:t>
        </w:r>
      </w:hyperlink>
      <w:r>
        <w:rPr>
          <w:rFonts w:ascii="Times New Roman" w:hAnsi="Times New Roman"/>
          <w:sz w:val="24"/>
        </w:rPr>
        <w:t>.</w:t>
      </w:r>
      <w:r>
        <w:rPr>
          <w:rFonts w:ascii="Times New Roman" w:hAnsi="Times New Roman"/>
          <w:sz w:val="24"/>
          <w:szCs w:val="24"/>
        </w:rPr>
        <w:t xml:space="preserve"> Ja no ieinteresētā</w:t>
      </w:r>
      <w:r>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rPr>
          <w:rFonts w:ascii="Times New Roman" w:hAnsi="Times New Roman"/>
          <w:sz w:val="24"/>
          <w:szCs w:val="26"/>
        </w:rPr>
        <w:t>mājaslapas</w:t>
      </w:r>
      <w:proofErr w:type="spellEnd"/>
      <w:r>
        <w:rPr>
          <w:rFonts w:ascii="Times New Roman" w:hAnsi="Times New Roman"/>
          <w:sz w:val="24"/>
          <w:szCs w:val="26"/>
        </w:rPr>
        <w:t xml:space="preserve"> </w:t>
      </w:r>
      <w:hyperlink r:id="rId17" w:history="1">
        <w:r>
          <w:rPr>
            <w:rStyle w:val="Hipersaite"/>
            <w:rFonts w:ascii="Times New Roman" w:hAnsi="Times New Roman"/>
            <w:color w:val="0000FF"/>
            <w:sz w:val="24"/>
            <w:szCs w:val="24"/>
          </w:rPr>
          <w:t>www.priekulesnovads.lv</w:t>
        </w:r>
      </w:hyperlink>
      <w:r>
        <w:rPr>
          <w:rFonts w:ascii="Times New Roman" w:hAnsi="Times New Roman"/>
          <w:sz w:val="24"/>
          <w:szCs w:val="24"/>
        </w:rPr>
        <w:t xml:space="preserve"> sadaļā ”Publiskie iepirkumi” pie konkrētā iepirkuma paziņojuma ar norādi „Papildus informācija”</w:t>
      </w:r>
      <w:r>
        <w:rPr>
          <w:rFonts w:ascii="Times New Roman" w:hAnsi="Times New Roman"/>
          <w:sz w:val="24"/>
          <w:szCs w:val="26"/>
        </w:rPr>
        <w:t>.</w:t>
      </w:r>
    </w:p>
    <w:p w:rsidR="00E43ABD" w:rsidRDefault="00B17BAF"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Pretendentam ir pienākums sekot aktuālajai informācijai (atbildēm uz ieinteresēto piegādātāju jautājumiem u.c.) pasūtītāja mājaslapā </w:t>
      </w:r>
      <w:hyperlink r:id="rId18" w:history="1">
        <w:r>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A543ED" w:rsidRPr="00E43ABD" w:rsidRDefault="00A543ED"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035DBA" w:rsidRPr="00DD3770" w:rsidRDefault="00035DBA" w:rsidP="00035DB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5" w:name="_Toc189451329"/>
      <w:r w:rsidRPr="00DD3770">
        <w:rPr>
          <w:rFonts w:ascii="Times New Roman" w:eastAsia="Calibri" w:hAnsi="Times New Roman" w:cs="Times New Roman"/>
          <w:b/>
          <w:iCs/>
          <w:color w:val="000000"/>
          <w:sz w:val="28"/>
          <w:szCs w:val="28"/>
          <w:u w:val="single"/>
        </w:rPr>
        <w:t>3. Piedāvājuma sagatavošana</w:t>
      </w:r>
    </w:p>
    <w:p w:rsidR="00035DBA" w:rsidRPr="00DD3770"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w:t>
      </w:r>
      <w:r w:rsidR="008B55D9">
        <w:rPr>
          <w:rFonts w:ascii="Times New Roman" w:eastAsia="Calibri" w:hAnsi="Times New Roman" w:cs="Times New Roman"/>
          <w:sz w:val="24"/>
          <w:szCs w:val="24"/>
        </w:rPr>
        <w:t xml:space="preserve"> 1 (vienu) piedāvājuma variantu.</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w:t>
      </w:r>
      <w:r w:rsidR="009B3208">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iepirkuma apjomu. Piedāvājumi, kuri nav iesniegti par visu iepirkuma apjomu, no vērtēšanas tiek izslēgti.</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035DBA" w:rsidRDefault="00035DBA" w:rsidP="00035DBA">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w:t>
      </w:r>
      <w:r w:rsidRPr="00BE4263">
        <w:rPr>
          <w:rFonts w:ascii="Times New Roman" w:eastAsia="Times New Roman" w:hAnsi="Times New Roman" w:cs="Times New Roman"/>
          <w:sz w:val="24"/>
          <w:szCs w:val="24"/>
        </w:rPr>
        <w:t xml:space="preserve">(nolikuma </w:t>
      </w:r>
      <w:r w:rsidRPr="005A32AB">
        <w:rPr>
          <w:rFonts w:ascii="Times New Roman" w:eastAsia="Times New Roman" w:hAnsi="Times New Roman" w:cs="Times New Roman"/>
          <w:sz w:val="24"/>
          <w:szCs w:val="24"/>
        </w:rPr>
        <w:t>1.pielikums);</w:t>
      </w:r>
    </w:p>
    <w:p w:rsidR="00035DBA" w:rsidRPr="00DD3770" w:rsidRDefault="00035DBA" w:rsidP="00035DBA">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nolikuma </w:t>
      </w:r>
      <w:r w:rsidRPr="005A32AB">
        <w:rPr>
          <w:rFonts w:ascii="Times New Roman" w:eastAsia="Times New Roman" w:hAnsi="Times New Roman" w:cs="Times New Roman"/>
          <w:sz w:val="24"/>
          <w:szCs w:val="24"/>
        </w:rPr>
        <w:t>6.nodaļā</w:t>
      </w:r>
      <w:r>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minētajiem pretendenta kvalifikācijas atlases dokumentiem;</w:t>
      </w:r>
    </w:p>
    <w:p w:rsidR="00035DBA" w:rsidRDefault="00035DBA" w:rsidP="00035DBA">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3.5.3. t</w:t>
      </w:r>
      <w:r w:rsidRPr="00DD3770">
        <w:rPr>
          <w:rFonts w:ascii="Times New Roman" w:eastAsia="Times New Roman" w:hAnsi="Times New Roman" w:cs="Times New Roman"/>
          <w:sz w:val="24"/>
          <w:szCs w:val="24"/>
        </w:rPr>
        <w:t>ehniskā p</w:t>
      </w:r>
      <w:r>
        <w:rPr>
          <w:rFonts w:ascii="Times New Roman" w:eastAsia="Times New Roman" w:hAnsi="Times New Roman" w:cs="Times New Roman"/>
          <w:sz w:val="24"/>
          <w:szCs w:val="24"/>
        </w:rPr>
        <w:t xml:space="preserve">iedāvājuma saskaņā ar </w:t>
      </w:r>
      <w:r w:rsidRPr="005A32AB">
        <w:rPr>
          <w:rFonts w:ascii="Times New Roman" w:eastAsia="Times New Roman" w:hAnsi="Times New Roman" w:cs="Times New Roman"/>
          <w:sz w:val="24"/>
          <w:szCs w:val="24"/>
        </w:rPr>
        <w:t>nolikuma 7.nodaļā</w:t>
      </w:r>
      <w:r w:rsidRPr="00DD3770">
        <w:rPr>
          <w:rFonts w:ascii="Times New Roman" w:eastAsia="Times New Roman" w:hAnsi="Times New Roman" w:cs="Times New Roman"/>
          <w:sz w:val="24"/>
          <w:szCs w:val="24"/>
        </w:rPr>
        <w:t xml:space="preserve"> minētajām prasībām</w:t>
      </w:r>
      <w:r>
        <w:rPr>
          <w:rFonts w:ascii="Times New Roman" w:eastAsia="Times New Roman" w:hAnsi="Times New Roman" w:cs="Times New Roman"/>
          <w:sz w:val="24"/>
          <w:szCs w:val="24"/>
        </w:rPr>
        <w:t>;</w:t>
      </w:r>
    </w:p>
    <w:p w:rsidR="00B17BAF" w:rsidRDefault="00B17BAF" w:rsidP="00B17BA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3.4.4. </w:t>
      </w:r>
      <w:r w:rsidRPr="0050685C">
        <w:rPr>
          <w:rFonts w:ascii="Times New Roman" w:eastAsia="Times New Roman" w:hAnsi="Times New Roman"/>
          <w:sz w:val="24"/>
          <w:szCs w:val="24"/>
        </w:rPr>
        <w:t xml:space="preserve">Aizpildītu </w:t>
      </w:r>
      <w:r w:rsidR="0050685C" w:rsidRPr="0050685C">
        <w:rPr>
          <w:rFonts w:ascii="Times New Roman" w:eastAsia="Times New Roman" w:hAnsi="Times New Roman"/>
          <w:sz w:val="24"/>
          <w:szCs w:val="24"/>
        </w:rPr>
        <w:t>7</w:t>
      </w:r>
      <w:r w:rsidRPr="0050685C">
        <w:rPr>
          <w:rFonts w:ascii="Times New Roman" w:eastAsia="Times New Roman" w:hAnsi="Times New Roman"/>
          <w:sz w:val="24"/>
          <w:szCs w:val="24"/>
        </w:rPr>
        <w:t>. pielikumu</w:t>
      </w:r>
      <w:r>
        <w:rPr>
          <w:rFonts w:ascii="Times New Roman" w:eastAsia="Times New Roman" w:hAnsi="Times New Roman"/>
          <w:sz w:val="24"/>
          <w:szCs w:val="24"/>
        </w:rPr>
        <w:t>, ja pretendents vai tā piesaistītie apakšuzņēmēji atbilst mazā vai vidējā uzņēmuma statusam.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740C57"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w:t>
      </w:r>
      <w:r w:rsidR="00FA4B9E">
        <w:rPr>
          <w:rFonts w:ascii="Times New Roman" w:eastAsia="Times New Roman" w:hAnsi="Times New Roman" w:cs="Times New Roman"/>
          <w:sz w:val="24"/>
          <w:szCs w:val="24"/>
        </w:rPr>
        <w:t xml:space="preserve"> iepirkuma dokumentācijas</w:t>
      </w:r>
      <w:r w:rsidRPr="00DD3770">
        <w:rPr>
          <w:rFonts w:ascii="Times New Roman" w:eastAsia="Times New Roman" w:hAnsi="Times New Roman" w:cs="Times New Roman"/>
          <w:sz w:val="24"/>
          <w:szCs w:val="24"/>
        </w:rPr>
        <w:t xml:space="preserve"> un normatīvo aktu prasībām.</w:t>
      </w:r>
    </w:p>
    <w:p w:rsidR="00035DBA" w:rsidRPr="00DD3770" w:rsidRDefault="00035DBA" w:rsidP="00035DBA">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Pr>
          <w:rFonts w:ascii="Times New Roman" w:eastAsia="Times New Roman" w:hAnsi="Times New Roman" w:cs="Times New Roman"/>
          <w:sz w:val="24"/>
          <w:szCs w:val="20"/>
        </w:rPr>
        <w:t>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DD3770">
        <w:rPr>
          <w:rFonts w:ascii="Times New Roman" w:eastAsia="Calibri" w:hAnsi="Times New Roman" w:cs="Times New Roman"/>
          <w:b/>
          <w:iCs/>
          <w:color w:val="000000"/>
          <w:sz w:val="28"/>
          <w:szCs w:val="28"/>
          <w:u w:val="single"/>
        </w:rPr>
        <w:t>4. Prasības piedāvājuma noformēšanai</w:t>
      </w:r>
    </w:p>
    <w:p w:rsidR="00035DBA" w:rsidRPr="00DD3770" w:rsidRDefault="00035DBA" w:rsidP="00035DBA">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35DBA" w:rsidRPr="00DD3770" w:rsidRDefault="00035DBA" w:rsidP="00035DBA">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w:t>
      </w:r>
      <w:r w:rsidR="00844971">
        <w:rPr>
          <w:rFonts w:ascii="Times New Roman" w:eastAsia="Times New Roman" w:hAnsi="Times New Roman"/>
          <w:sz w:val="24"/>
          <w:szCs w:val="24"/>
          <w:lang w:eastAsia="lv-LV"/>
        </w:rPr>
        <w:t>Telpu remontdarbi Gramzdas pamatskolā</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035DBA" w:rsidRPr="009D5AC4"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w:t>
      </w:r>
      <w:r w:rsidRPr="009D5AC4">
        <w:rPr>
          <w:rFonts w:ascii="Times New Roman" w:eastAsia="Times New Roman" w:hAnsi="Times New Roman" w:cs="Times New Roman"/>
          <w:sz w:val="24"/>
          <w:szCs w:val="24"/>
        </w:rPr>
        <w:t xml:space="preserve">identifikācijas </w:t>
      </w:r>
      <w:r w:rsidR="00740C57" w:rsidRPr="009D5AC4">
        <w:rPr>
          <w:rFonts w:ascii="Times New Roman" w:eastAsia="Times New Roman" w:hAnsi="Times New Roman" w:cs="Times New Roman"/>
          <w:sz w:val="24"/>
          <w:szCs w:val="24"/>
        </w:rPr>
        <w:t>Nr.PNP</w:t>
      </w:r>
      <w:r w:rsidR="00844971">
        <w:rPr>
          <w:rFonts w:ascii="Times New Roman" w:eastAsia="Times New Roman" w:hAnsi="Times New Roman" w:cs="Times New Roman"/>
          <w:sz w:val="24"/>
          <w:szCs w:val="24"/>
        </w:rPr>
        <w:t>2017/24</w:t>
      </w:r>
      <w:r w:rsidRPr="009D5AC4">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4.4.4. atzīme „Neatvērt līdz </w:t>
      </w:r>
      <w:r w:rsidR="00FE43E3" w:rsidRPr="009D5AC4">
        <w:rPr>
          <w:rFonts w:ascii="Times New Roman" w:eastAsia="Times New Roman" w:hAnsi="Times New Roman" w:cs="Times New Roman"/>
          <w:sz w:val="24"/>
          <w:szCs w:val="24"/>
        </w:rPr>
        <w:t>2017</w:t>
      </w:r>
      <w:r w:rsidRPr="009D5AC4">
        <w:rPr>
          <w:rFonts w:ascii="Times New Roman" w:eastAsia="Times New Roman" w:hAnsi="Times New Roman" w:cs="Times New Roman"/>
          <w:sz w:val="24"/>
          <w:szCs w:val="24"/>
        </w:rPr>
        <w:t xml:space="preserve">.gada </w:t>
      </w:r>
      <w:r w:rsidR="00844971">
        <w:rPr>
          <w:rFonts w:ascii="Times New Roman" w:eastAsia="Times New Roman" w:hAnsi="Times New Roman" w:cs="Times New Roman"/>
          <w:sz w:val="24"/>
          <w:szCs w:val="24"/>
        </w:rPr>
        <w:t>20.jūn</w:t>
      </w:r>
      <w:r w:rsidR="00A11B6B">
        <w:rPr>
          <w:rFonts w:ascii="Times New Roman" w:eastAsia="Times New Roman" w:hAnsi="Times New Roman" w:cs="Times New Roman"/>
          <w:sz w:val="24"/>
          <w:szCs w:val="24"/>
        </w:rPr>
        <w:t>ija</w:t>
      </w:r>
      <w:r w:rsidRPr="009D5AC4">
        <w:rPr>
          <w:rFonts w:ascii="Times New Roman" w:eastAsia="Times New Roman" w:hAnsi="Times New Roman" w:cs="Times New Roman"/>
          <w:sz w:val="24"/>
          <w:szCs w:val="24"/>
        </w:rPr>
        <w:t xml:space="preserve"> plkst.14:00</w:t>
      </w:r>
      <w:r w:rsidRPr="00BF68E3">
        <w:rPr>
          <w:rFonts w:ascii="Times New Roman" w:eastAsia="Times New Roman" w:hAnsi="Times New Roman" w:cs="Times New Roman"/>
          <w:sz w:val="24"/>
          <w:szCs w:val="24"/>
        </w:rPr>
        <w:t>”;</w:t>
      </w:r>
    </w:p>
    <w:p w:rsidR="00035DBA"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035DBA"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35DBA">
        <w:rPr>
          <w:rFonts w:ascii="Times New Roman" w:eastAsia="Times New Roman" w:hAnsi="Times New Roman" w:cs="Times New Roman"/>
          <w:sz w:val="24"/>
          <w:szCs w:val="24"/>
        </w:rPr>
        <w:t>. Visi piedāvājuma pielikumi ir tā neatņemama sastāvdaļa.</w:t>
      </w:r>
    </w:p>
    <w:p w:rsidR="00035DBA" w:rsidRPr="00DD3770"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35DBA">
        <w:rPr>
          <w:rFonts w:ascii="Times New Roman" w:eastAsia="Times New Roman" w:hAnsi="Times New Roman" w:cs="Times New Roman"/>
          <w:sz w:val="24"/>
          <w:szCs w:val="24"/>
        </w:rPr>
        <w:t>. Pretendents pirms piedāvājuma iesniegšanas termiņa beigām ir var grozīt vai atsaukt iesniegto piedāvājumu.</w:t>
      </w:r>
    </w:p>
    <w:p w:rsidR="00A9687C" w:rsidRDefault="005E4ABE" w:rsidP="00A543ED">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4.7</w:t>
      </w:r>
      <w:r w:rsidR="00035DBA"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810386" w:rsidRDefault="00810386" w:rsidP="00810386">
      <w:pPr>
        <w:spacing w:before="120" w:after="0" w:line="240" w:lineRule="auto"/>
        <w:jc w:val="both"/>
        <w:rPr>
          <w:rFonts w:ascii="Times New Roman" w:eastAsia="Times New Roman" w:hAnsi="Times New Roman"/>
          <w:sz w:val="24"/>
          <w:szCs w:val="24"/>
        </w:rPr>
      </w:pP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5. 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810386">
      <w:pPr>
        <w:pStyle w:val="Sarakstarindkopa"/>
        <w:numPr>
          <w:ilvl w:val="0"/>
          <w:numId w:val="23"/>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810386" w:rsidRDefault="00810386" w:rsidP="00810386">
      <w:pPr>
        <w:pStyle w:val="Sarakstarindkopa"/>
        <w:numPr>
          <w:ilvl w:val="0"/>
          <w:numId w:val="24"/>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810386" w:rsidRDefault="00810386" w:rsidP="00810386">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810386" w:rsidRDefault="00810386" w:rsidP="00810386">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A9687C" w:rsidRDefault="00A9687C">
      <w:pPr>
        <w:rPr>
          <w:rFonts w:ascii="Times New Roman" w:eastAsia="Calibri" w:hAnsi="Times New Roman" w:cs="Times New Roman"/>
          <w:b/>
          <w:bCs/>
          <w:sz w:val="28"/>
          <w:szCs w:val="28"/>
          <w:u w:val="single"/>
        </w:rPr>
      </w:pP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w:t>
            </w:r>
            <w:r w:rsidRPr="00322AE5">
              <w:rPr>
                <w:rFonts w:ascii="Times New Roman" w:eastAsia="Times New Roman" w:hAnsi="Times New Roman" w:cs="Times New Roman"/>
                <w:sz w:val="24"/>
                <w:szCs w:val="24"/>
              </w:rPr>
              <w:t xml:space="preserve">kas </w:t>
            </w:r>
            <w:r>
              <w:rPr>
                <w:rFonts w:ascii="Times New Roman" w:eastAsia="Times New Roman" w:hAnsi="Times New Roman" w:cs="Times New Roman"/>
                <w:sz w:val="24"/>
                <w:szCs w:val="24"/>
              </w:rPr>
              <w:t>normatīvajos aktos noteiktajā kārtībā reģistrēts</w:t>
            </w:r>
            <w:r w:rsidR="005468F7">
              <w:rPr>
                <w:rFonts w:ascii="Times New Roman" w:eastAsia="Times New Roman" w:hAnsi="Times New Roman" w:cs="Times New Roman"/>
                <w:sz w:val="24"/>
                <w:szCs w:val="24"/>
              </w:rPr>
              <w:t xml:space="preserve"> vai sertificēts</w:t>
            </w:r>
            <w:r w:rsidR="008B55D9">
              <w:rPr>
                <w:rFonts w:ascii="Times New Roman" w:eastAsia="Times New Roman" w:hAnsi="Times New Roman" w:cs="Times New Roman"/>
                <w:sz w:val="24"/>
                <w:szCs w:val="24"/>
              </w:rPr>
              <w:t xml:space="preserve"> </w:t>
            </w:r>
            <w:r w:rsidR="005468F7">
              <w:rPr>
                <w:rFonts w:ascii="Times New Roman" w:eastAsia="Times New Roman" w:hAnsi="Times New Roman" w:cs="Times New Roman"/>
              </w:rPr>
              <w:t>atbilstoši reģistrācijas vai pastāvīgās dzīvesvietas valsts normatīvo aktu prasībām</w:t>
            </w:r>
            <w:r w:rsidR="00773EFB">
              <w:rPr>
                <w:rFonts w:ascii="Times New Roman" w:eastAsia="Times New Roman" w:hAnsi="Times New Roman" w:cs="Times New Roman"/>
                <w:sz w:val="24"/>
                <w:szCs w:val="24"/>
              </w:rPr>
              <w:t>;</w:t>
            </w:r>
          </w:p>
          <w:p w:rsid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5468F7" w:rsidRP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r w:rsidRPr="004921AA">
              <w:rPr>
                <w:rFonts w:ascii="Times New Roman" w:eastAsia="Times New Roman" w:hAnsi="Times New Roman" w:cs="Times New Roman"/>
                <w:i/>
              </w:rPr>
              <w:t>Prasība attiecināma arī uz pretendenta piesaistītajiem apakšuzņēmējiem un personām, uz kuru iespējām pretendents balstās kvalifikācijas atbilstības apliecināšanai.</w:t>
            </w:r>
          </w:p>
          <w:p w:rsidR="0079474A" w:rsidRDefault="0079474A" w:rsidP="00D516CD">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p>
          <w:p w:rsidR="00035DBA" w:rsidRPr="003532C5" w:rsidRDefault="00035DBA" w:rsidP="00D10C1D">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35DBA" w:rsidRPr="00FB7C86" w:rsidRDefault="00035DBA" w:rsidP="00773EF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w:t>
            </w:r>
            <w:r w:rsidR="00773EFB">
              <w:rPr>
                <w:rFonts w:ascii="Times New Roman" w:eastAsia="Times New Roman" w:hAnsi="Times New Roman" w:cs="Times New Roman"/>
                <w:bCs/>
                <w:sz w:val="24"/>
                <w:szCs w:val="24"/>
              </w:rPr>
              <w:t>publiski pieejamās datu bāzēs).</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Pr="00FB7C86">
              <w:rPr>
                <w:rFonts w:ascii="Times New Roman" w:eastAsia="Times New Roman" w:hAnsi="Times New Roman" w:cs="Times New Roman"/>
                <w:bCs/>
                <w:sz w:val="24"/>
                <w:szCs w:val="24"/>
              </w:rPr>
              <w:t>:</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5468F7" w:rsidRPr="005468F7">
              <w:rPr>
                <w:rFonts w:ascii="Times New Roman" w:eastAsia="Times New Roman" w:hAnsi="Times New Roman" w:cs="Times New Roman"/>
                <w:bCs/>
                <w:sz w:val="24"/>
                <w:szCs w:val="24"/>
              </w:rPr>
              <w:t>iesniedz izziņas un/vai citus dokumentus, kurus izsniedz kompetentās institūcijas, kas apliecina, ka pretendents ir reģistrēts, licencēts vai sertificēts atbilstoši attiecīgās valsts normatīvo aktu prasībām.</w:t>
            </w:r>
          </w:p>
          <w:p w:rsidR="00035DBA" w:rsidRPr="002D7922"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2D7922">
              <w:rPr>
                <w:rFonts w:ascii="Times New Roman" w:eastAsia="Times New Roman" w:hAnsi="Times New Roman" w:cs="Times New Roman"/>
                <w:bCs/>
                <w:sz w:val="24"/>
                <w:szCs w:val="24"/>
              </w:rPr>
              <w:t>2) līdzvērtīgas kompetentas attiecīgās valsts iestādes izdotu dokumenta, kas atbilstoši attiecīgās valsts normatīviem aktiem apliecina pretendenta tiesības veikt iepirkuma nolikumā noteiktos darbus, kopiju.</w:t>
            </w:r>
          </w:p>
        </w:tc>
      </w:tr>
      <w:tr w:rsidR="00035DBA" w:rsidRPr="003532C5" w:rsidTr="005A32AB">
        <w:tc>
          <w:tcPr>
            <w:tcW w:w="4313" w:type="dxa"/>
            <w:shd w:val="clear" w:color="auto" w:fill="auto"/>
          </w:tcPr>
          <w:p w:rsidR="00035DBA" w:rsidRPr="00671DE0" w:rsidRDefault="00D516CD" w:rsidP="00153CEA">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035DBA" w:rsidRPr="00671DE0">
              <w:rPr>
                <w:rFonts w:ascii="Times New Roman" w:eastAsia="Times New Roman" w:hAnsi="Times New Roman" w:cs="Times New Roman"/>
                <w:bCs/>
                <w:sz w:val="24"/>
                <w:szCs w:val="24"/>
              </w:rPr>
              <w:t>. Pretendentam iepriekšējo 5 (piecu)</w:t>
            </w:r>
            <w:r w:rsidR="004921AA">
              <w:rPr>
                <w:rFonts w:ascii="Times New Roman" w:eastAsia="Times New Roman" w:hAnsi="Times New Roman" w:cs="Times New Roman"/>
                <w:bCs/>
                <w:sz w:val="24"/>
                <w:szCs w:val="24"/>
              </w:rPr>
              <w:t xml:space="preserve"> gadu laikā ir vismaz 2</w:t>
            </w:r>
            <w:r w:rsidR="00035DBA" w:rsidRPr="00671DE0">
              <w:rPr>
                <w:rFonts w:ascii="Times New Roman" w:eastAsia="Times New Roman" w:hAnsi="Times New Roman" w:cs="Times New Roman"/>
                <w:bCs/>
                <w:sz w:val="24"/>
                <w:szCs w:val="24"/>
              </w:rPr>
              <w:t xml:space="preserve"> (</w:t>
            </w:r>
            <w:r w:rsidR="004921AA">
              <w:rPr>
                <w:rFonts w:ascii="Times New Roman" w:eastAsia="Times New Roman" w:hAnsi="Times New Roman" w:cs="Times New Roman"/>
                <w:bCs/>
                <w:sz w:val="24"/>
                <w:szCs w:val="24"/>
              </w:rPr>
              <w:t>divas</w:t>
            </w:r>
            <w:r w:rsidR="00035DBA" w:rsidRPr="00671D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pieredze</w:t>
            </w:r>
            <w:r w:rsidR="004921AA">
              <w:rPr>
                <w:rFonts w:ascii="Times New Roman" w:eastAsia="Times New Roman" w:hAnsi="Times New Roman" w:cs="Times New Roman"/>
                <w:bCs/>
                <w:sz w:val="24"/>
                <w:szCs w:val="24"/>
              </w:rPr>
              <w:t>s</w:t>
            </w:r>
            <w:r w:rsidRPr="007A1F8B">
              <w:rPr>
                <w:rFonts w:ascii="Times New Roman" w:eastAsia="Times New Roman" w:hAnsi="Times New Roman" w:cs="Times New Roman"/>
                <w:bCs/>
                <w:sz w:val="24"/>
                <w:szCs w:val="24"/>
              </w:rPr>
              <w:t xml:space="preserve"> </w:t>
            </w:r>
            <w:r w:rsidR="00035DBA" w:rsidRPr="007A1F8B">
              <w:rPr>
                <w:rFonts w:ascii="Times New Roman" w:eastAsia="Times New Roman" w:hAnsi="Times New Roman" w:cs="Times New Roman"/>
                <w:bCs/>
                <w:sz w:val="24"/>
                <w:szCs w:val="24"/>
              </w:rPr>
              <w:t>līdzvērtīgu darbu izpildē.</w:t>
            </w: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00035DBA" w:rsidRPr="00671DE0">
              <w:rPr>
                <w:rFonts w:ascii="Times New Roman" w:eastAsia="Times New Roman" w:hAnsi="Times New Roman" w:cs="Times New Roman"/>
                <w:bCs/>
                <w:i/>
                <w:sz w:val="24"/>
                <w:szCs w:val="24"/>
              </w:rPr>
              <w:t>ar līdzvērtīgiem darbiem</w:t>
            </w:r>
            <w:r>
              <w:rPr>
                <w:rFonts w:ascii="Times New Roman" w:eastAsia="Times New Roman" w:hAnsi="Times New Roman" w:cs="Times New Roman"/>
                <w:bCs/>
                <w:i/>
                <w:sz w:val="24"/>
                <w:szCs w:val="24"/>
              </w:rPr>
              <w:t xml:space="preserve"> </w:t>
            </w:r>
            <w:r w:rsidR="00035DBA" w:rsidRPr="00671DE0">
              <w:rPr>
                <w:rFonts w:ascii="Times New Roman" w:eastAsia="Times New Roman" w:hAnsi="Times New Roman" w:cs="Times New Roman"/>
                <w:bCs/>
                <w:i/>
                <w:sz w:val="24"/>
                <w:szCs w:val="24"/>
              </w:rPr>
              <w:t xml:space="preserve">ir uzskatāmi </w:t>
            </w:r>
            <w:r w:rsidR="006B7680">
              <w:rPr>
                <w:rFonts w:ascii="Times New Roman" w:eastAsia="Times New Roman" w:hAnsi="Times New Roman" w:cs="Times New Roman"/>
                <w:bCs/>
                <w:i/>
                <w:sz w:val="24"/>
                <w:szCs w:val="24"/>
              </w:rPr>
              <w:t>iekštelpu kosmētiskie</w:t>
            </w:r>
            <w:r w:rsidR="002D7922">
              <w:rPr>
                <w:rFonts w:ascii="Times New Roman" w:eastAsia="Times New Roman" w:hAnsi="Times New Roman" w:cs="Times New Roman"/>
                <w:bCs/>
                <w:i/>
                <w:sz w:val="24"/>
                <w:szCs w:val="24"/>
              </w:rPr>
              <w:t xml:space="preserve"> remontdarbi</w:t>
            </w:r>
            <w:r w:rsidR="006B7680">
              <w:rPr>
                <w:rFonts w:ascii="Times New Roman" w:eastAsia="Times New Roman" w:hAnsi="Times New Roman" w:cs="Times New Roman"/>
                <w:bCs/>
                <w:i/>
                <w:sz w:val="24"/>
                <w:szCs w:val="24"/>
              </w:rPr>
              <w:t>,</w:t>
            </w:r>
            <w:r w:rsidR="00035DBA" w:rsidRPr="008125B7">
              <w:rPr>
                <w:rFonts w:ascii="Times New Roman" w:eastAsia="Times New Roman" w:hAnsi="Times New Roman" w:cs="Times New Roman"/>
                <w:bCs/>
                <w:i/>
                <w:sz w:val="24"/>
                <w:szCs w:val="24"/>
              </w:rPr>
              <w:t xml:space="preserve"> </w:t>
            </w:r>
            <w:r w:rsidR="007307B2">
              <w:rPr>
                <w:rFonts w:ascii="Times New Roman" w:eastAsia="Times New Roman" w:hAnsi="Times New Roman" w:cs="Times New Roman"/>
                <w:bCs/>
                <w:i/>
                <w:sz w:val="24"/>
                <w:szCs w:val="24"/>
              </w:rPr>
              <w:t xml:space="preserve">telpu </w:t>
            </w:r>
            <w:r w:rsidR="00035DBA">
              <w:rPr>
                <w:rFonts w:ascii="Times New Roman" w:eastAsia="Times New Roman" w:hAnsi="Times New Roman" w:cs="Times New Roman"/>
                <w:bCs/>
                <w:i/>
                <w:sz w:val="24"/>
                <w:szCs w:val="24"/>
              </w:rPr>
              <w:t>atjaunošanas,</w:t>
            </w:r>
            <w:r w:rsidR="00773EFB">
              <w:rPr>
                <w:rFonts w:ascii="Times New Roman" w:eastAsia="Times New Roman" w:hAnsi="Times New Roman" w:cs="Times New Roman"/>
                <w:bCs/>
                <w:i/>
                <w:sz w:val="24"/>
                <w:szCs w:val="24"/>
              </w:rPr>
              <w:t xml:space="preserve"> vienkāršotas</w:t>
            </w:r>
            <w:r w:rsidR="00EA3CC5">
              <w:rPr>
                <w:rFonts w:ascii="Times New Roman" w:eastAsia="Times New Roman" w:hAnsi="Times New Roman" w:cs="Times New Roman"/>
                <w:bCs/>
                <w:i/>
                <w:sz w:val="24"/>
                <w:szCs w:val="24"/>
              </w:rPr>
              <w:t xml:space="preserve"> pārbūves vai izbūves būvdarbi (</w:t>
            </w:r>
            <w:r w:rsidR="00035DBA">
              <w:rPr>
                <w:rFonts w:ascii="Times New Roman" w:eastAsia="Times New Roman" w:hAnsi="Times New Roman" w:cs="Times New Roman"/>
                <w:bCs/>
                <w:i/>
                <w:sz w:val="24"/>
                <w:szCs w:val="24"/>
              </w:rPr>
              <w:t>d</w:t>
            </w:r>
            <w:r w:rsidR="00035DBA" w:rsidRPr="00671DE0">
              <w:rPr>
                <w:rFonts w:ascii="Times New Roman" w:eastAsia="Times New Roman" w:hAnsi="Times New Roman" w:cs="Times New Roman"/>
                <w:bCs/>
                <w:i/>
                <w:sz w:val="24"/>
                <w:szCs w:val="24"/>
              </w:rPr>
              <w:t xml:space="preserve">arbi </w:t>
            </w:r>
            <w:r w:rsidR="005A32AB">
              <w:rPr>
                <w:rFonts w:ascii="Times New Roman" w:eastAsia="Times New Roman" w:hAnsi="Times New Roman" w:cs="Times New Roman"/>
                <w:bCs/>
                <w:i/>
                <w:sz w:val="24"/>
                <w:szCs w:val="24"/>
              </w:rPr>
              <w:t xml:space="preserve">ir </w:t>
            </w:r>
            <w:r w:rsidR="00035DBA">
              <w:rPr>
                <w:rFonts w:ascii="Times New Roman" w:eastAsia="Times New Roman" w:hAnsi="Times New Roman" w:cs="Times New Roman"/>
                <w:bCs/>
                <w:i/>
                <w:sz w:val="24"/>
                <w:szCs w:val="24"/>
              </w:rPr>
              <w:t xml:space="preserve"> pilnībā </w:t>
            </w:r>
            <w:r w:rsidR="00035DBA" w:rsidRPr="00671DE0">
              <w:rPr>
                <w:rFonts w:ascii="Times New Roman" w:eastAsia="Times New Roman" w:hAnsi="Times New Roman" w:cs="Times New Roman"/>
                <w:bCs/>
                <w:i/>
                <w:sz w:val="24"/>
                <w:szCs w:val="24"/>
              </w:rPr>
              <w:t xml:space="preserve">pabeigti </w:t>
            </w:r>
            <w:r w:rsidR="00035DBA">
              <w:rPr>
                <w:rFonts w:ascii="Times New Roman" w:eastAsia="Times New Roman" w:hAnsi="Times New Roman" w:cs="Times New Roman"/>
                <w:bCs/>
                <w:i/>
                <w:sz w:val="24"/>
                <w:szCs w:val="24"/>
              </w:rPr>
              <w:t xml:space="preserve">un </w:t>
            </w:r>
            <w:r w:rsidR="005A32AB">
              <w:rPr>
                <w:rFonts w:ascii="Times New Roman" w:eastAsia="Times New Roman" w:hAnsi="Times New Roman" w:cs="Times New Roman"/>
                <w:bCs/>
                <w:i/>
                <w:sz w:val="24"/>
                <w:szCs w:val="24"/>
              </w:rPr>
              <w:t xml:space="preserve">pasūtītājs ir pieņēmis šos darbus vai </w:t>
            </w:r>
            <w:r w:rsidR="00035DBA">
              <w:rPr>
                <w:rFonts w:ascii="Times New Roman" w:eastAsia="Times New Roman" w:hAnsi="Times New Roman" w:cs="Times New Roman"/>
                <w:bCs/>
                <w:i/>
                <w:sz w:val="24"/>
                <w:szCs w:val="24"/>
              </w:rPr>
              <w:t>objekts nodots ekspluatācijā</w:t>
            </w:r>
            <w:r w:rsidR="00EA3CC5">
              <w:rPr>
                <w:rFonts w:ascii="Times New Roman" w:eastAsia="Times New Roman" w:hAnsi="Times New Roman" w:cs="Times New Roman"/>
                <w:bCs/>
                <w:i/>
                <w:sz w:val="24"/>
                <w:szCs w:val="24"/>
              </w:rPr>
              <w:t>)</w:t>
            </w:r>
            <w:r w:rsidR="00035DBA" w:rsidRPr="00671DE0">
              <w:rPr>
                <w:rFonts w:ascii="Times New Roman" w:eastAsia="Times New Roman" w:hAnsi="Times New Roman" w:cs="Times New Roman"/>
                <w:bCs/>
                <w:i/>
                <w:sz w:val="24"/>
                <w:szCs w:val="24"/>
              </w:rPr>
              <w:t>.</w:t>
            </w:r>
          </w:p>
          <w:p w:rsidR="003D3191" w:rsidRPr="003D3191" w:rsidRDefault="003D3191" w:rsidP="006B7680">
            <w:pPr>
              <w:keepLines/>
              <w:widowControl w:val="0"/>
              <w:spacing w:after="0" w:line="240" w:lineRule="auto"/>
              <w:ind w:firstLine="284"/>
              <w:jc w:val="both"/>
              <w:outlineLvl w:val="2"/>
              <w:rPr>
                <w:rFonts w:ascii="Times New Roman" w:eastAsia="Times New Roman" w:hAnsi="Times New Roman" w:cs="Times New Roman"/>
                <w:bCs/>
                <w:i/>
                <w:sz w:val="24"/>
                <w:szCs w:val="24"/>
              </w:rPr>
            </w:pPr>
          </w:p>
        </w:tc>
        <w:tc>
          <w:tcPr>
            <w:tcW w:w="4984" w:type="dxa"/>
            <w:shd w:val="clear" w:color="auto" w:fill="auto"/>
          </w:tcPr>
          <w:p w:rsidR="00035DBA"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272A83">
              <w:rPr>
                <w:rFonts w:ascii="Times New Roman" w:eastAsia="Times New Roman" w:hAnsi="Times New Roman" w:cs="Times New Roman"/>
                <w:sz w:val="24"/>
                <w:szCs w:val="24"/>
              </w:rPr>
              <w:t xml:space="preserve">2.pielikumā  </w:t>
            </w:r>
            <w:r w:rsidRPr="00726894">
              <w:rPr>
                <w:rFonts w:ascii="Times New Roman" w:eastAsia="Times New Roman" w:hAnsi="Times New Roman" w:cs="Times New Roman"/>
                <w:sz w:val="24"/>
                <w:szCs w:val="24"/>
              </w:rPr>
              <w:t xml:space="preserve">norādīto formu, pievienojot </w:t>
            </w:r>
            <w:r w:rsidR="00F20570">
              <w:rPr>
                <w:rFonts w:ascii="Times New Roman" w:eastAsia="Times New Roman" w:hAnsi="Times New Roman" w:cs="Times New Roman"/>
                <w:sz w:val="24"/>
                <w:szCs w:val="24"/>
              </w:rPr>
              <w:t>1</w:t>
            </w:r>
            <w:r w:rsidRPr="00272A83">
              <w:rPr>
                <w:rFonts w:ascii="Times New Roman" w:eastAsia="Times New Roman" w:hAnsi="Times New Roman" w:cs="Times New Roman"/>
                <w:sz w:val="24"/>
                <w:szCs w:val="24"/>
              </w:rPr>
              <w:t xml:space="preserve"> (</w:t>
            </w:r>
            <w:r w:rsidR="00F20570">
              <w:rPr>
                <w:rFonts w:ascii="Times New Roman" w:eastAsia="Times New Roman" w:hAnsi="Times New Roman" w:cs="Times New Roman"/>
                <w:sz w:val="24"/>
                <w:szCs w:val="24"/>
              </w:rPr>
              <w:t>vienu</w:t>
            </w:r>
            <w:r w:rsidR="004921AA">
              <w:rPr>
                <w:rFonts w:ascii="Times New Roman" w:eastAsia="Times New Roman" w:hAnsi="Times New Roman" w:cs="Times New Roman"/>
                <w:sz w:val="24"/>
                <w:szCs w:val="24"/>
              </w:rPr>
              <w:t>) rakstisk</w:t>
            </w:r>
            <w:r w:rsidR="00F20570">
              <w:rPr>
                <w:rFonts w:ascii="Times New Roman" w:eastAsia="Times New Roman" w:hAnsi="Times New Roman" w:cs="Times New Roman"/>
                <w:sz w:val="24"/>
                <w:szCs w:val="24"/>
              </w:rPr>
              <w:t>u</w:t>
            </w:r>
            <w:r w:rsidR="005A32AB">
              <w:rPr>
                <w:rFonts w:ascii="Times New Roman" w:eastAsia="Times New Roman" w:hAnsi="Times New Roman" w:cs="Times New Roman"/>
                <w:sz w:val="24"/>
                <w:szCs w:val="24"/>
              </w:rPr>
              <w:t xml:space="preserve"> pozitīv</w:t>
            </w:r>
            <w:r w:rsidR="00F20570">
              <w:rPr>
                <w:rFonts w:ascii="Times New Roman" w:eastAsia="Times New Roman" w:hAnsi="Times New Roman" w:cs="Times New Roman"/>
                <w:sz w:val="24"/>
                <w:szCs w:val="24"/>
              </w:rPr>
              <w:t>u</w:t>
            </w:r>
            <w:r w:rsidRPr="00272A83">
              <w:rPr>
                <w:rFonts w:ascii="Times New Roman" w:eastAsia="Times New Roman" w:hAnsi="Times New Roman" w:cs="Times New Roman"/>
                <w:sz w:val="24"/>
                <w:szCs w:val="24"/>
              </w:rPr>
              <w:t xml:space="preserve"> a</w:t>
            </w:r>
            <w:r w:rsidR="005A32AB">
              <w:rPr>
                <w:rFonts w:ascii="Times New Roman" w:eastAsia="Times New Roman" w:hAnsi="Times New Roman" w:cs="Times New Roman"/>
                <w:sz w:val="24"/>
                <w:szCs w:val="24"/>
              </w:rPr>
              <w:t>tsauksm</w:t>
            </w:r>
            <w:r w:rsidR="00F20570">
              <w:rPr>
                <w:rFonts w:ascii="Times New Roman" w:eastAsia="Times New Roman" w:hAnsi="Times New Roman" w:cs="Times New Roman"/>
                <w:sz w:val="24"/>
                <w:szCs w:val="24"/>
              </w:rPr>
              <w:t>i</w:t>
            </w:r>
            <w:r w:rsidRPr="00272A83">
              <w:rPr>
                <w:rFonts w:ascii="Times New Roman" w:eastAsia="Times New Roman" w:hAnsi="Times New Roman" w:cs="Times New Roman"/>
                <w:sz w:val="24"/>
                <w:szCs w:val="24"/>
              </w:rPr>
              <w:t>,</w:t>
            </w:r>
            <w:r w:rsidRPr="00726894">
              <w:rPr>
                <w:rFonts w:ascii="Times New Roman" w:eastAsia="Times New Roman" w:hAnsi="Times New Roman" w:cs="Times New Roman"/>
                <w:sz w:val="24"/>
                <w:szCs w:val="24"/>
              </w:rPr>
              <w:t xml:space="preserve"> kas apliecina pi</w:t>
            </w:r>
            <w:r w:rsidR="005A32AB">
              <w:rPr>
                <w:rFonts w:ascii="Times New Roman" w:eastAsia="Times New Roman" w:hAnsi="Times New Roman" w:cs="Times New Roman"/>
                <w:sz w:val="24"/>
                <w:szCs w:val="24"/>
              </w:rPr>
              <w:t>eredzes aprakstā minētos darbus</w:t>
            </w:r>
            <w:r w:rsidR="008B55D9">
              <w:rPr>
                <w:rFonts w:ascii="Times New Roman" w:eastAsia="Times New Roman" w:hAnsi="Times New Roman" w:cs="Times New Roman"/>
                <w:sz w:val="24"/>
                <w:szCs w:val="24"/>
              </w:rPr>
              <w:t>.</w:t>
            </w:r>
          </w:p>
          <w:p w:rsidR="00035DBA" w:rsidRPr="00EA3CC5"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EA3CC5">
              <w:rPr>
                <w:rFonts w:ascii="Times New Roman" w:eastAsia="Times New Roman" w:hAnsi="Times New Roman" w:cs="Times New Roman"/>
                <w:sz w:val="24"/>
                <w:szCs w:val="24"/>
              </w:rPr>
              <w:t xml:space="preserve">Atsauksmē, kuru izsniedzis pasūtītājs par pretendentu, ar kuru bijis noslēgts pieredzes aprakstā norādītais būvdarbu līgums, </w:t>
            </w:r>
            <w:r w:rsidR="00AC4862">
              <w:rPr>
                <w:rFonts w:ascii="Times New Roman" w:eastAsia="Times New Roman" w:hAnsi="Times New Roman" w:cs="Times New Roman"/>
                <w:sz w:val="24"/>
                <w:szCs w:val="24"/>
              </w:rPr>
              <w:t>jānorāda šāda</w:t>
            </w:r>
            <w:r w:rsidRPr="00EA3CC5">
              <w:rPr>
                <w:rFonts w:ascii="Times New Roman" w:eastAsia="Times New Roman" w:hAnsi="Times New Roman" w:cs="Times New Roman"/>
                <w:sz w:val="24"/>
                <w:szCs w:val="24"/>
              </w:rPr>
              <w:t xml:space="preserve"> informācijai: konkrētiem padarītajiem darbiem, un, vai visi darbi ir veikti atbilstoši attiecīgajiem normatīviem aktiem un pienācīgi pabeigti noteiktajos termiņos.</w:t>
            </w:r>
          </w:p>
          <w:p w:rsidR="002D7922" w:rsidRPr="00272A83" w:rsidRDefault="002D7922" w:rsidP="00153CEA">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p>
        </w:tc>
      </w:tr>
      <w:tr w:rsidR="00035DBA" w:rsidRPr="00952F2F" w:rsidTr="005A32AB">
        <w:tc>
          <w:tcPr>
            <w:tcW w:w="4313" w:type="dxa"/>
            <w:shd w:val="clear" w:color="auto" w:fill="auto"/>
          </w:tcPr>
          <w:p w:rsidR="00035DBA" w:rsidRPr="00952F2F" w:rsidRDefault="00035DBA" w:rsidP="00153CEA">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3</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rPr>
              <w:t xml:space="preserve">Informācija par personām, uz kuru iespējām pretendents balstās kvalifikācijas atbilstības apliecināšanai, </w:t>
            </w:r>
            <w:r w:rsidRPr="0050685C">
              <w:rPr>
                <w:rFonts w:ascii="Times New Roman" w:eastAsia="Times New Roman" w:hAnsi="Times New Roman" w:cs="Times New Roman"/>
                <w:sz w:val="24"/>
                <w:szCs w:val="24"/>
                <w:lang w:eastAsia="ar-SA"/>
              </w:rPr>
              <w:t xml:space="preserve">saskaņā ar </w:t>
            </w:r>
            <w:r w:rsidR="004824A4" w:rsidRPr="0050685C">
              <w:rPr>
                <w:rFonts w:ascii="Times New Roman" w:eastAsia="Times New Roman" w:hAnsi="Times New Roman" w:cs="Times New Roman"/>
                <w:sz w:val="24"/>
                <w:szCs w:val="24"/>
                <w:lang w:eastAsia="ar-SA"/>
              </w:rPr>
              <w:t>nolikuma 3</w:t>
            </w:r>
            <w:r w:rsidRPr="0050685C">
              <w:rPr>
                <w:rFonts w:ascii="Times New Roman" w:eastAsia="Times New Roman" w:hAnsi="Times New Roman" w:cs="Times New Roman"/>
                <w:sz w:val="24"/>
                <w:szCs w:val="24"/>
                <w:lang w:eastAsia="ar-SA"/>
              </w:rPr>
              <w:t>.pielikumu.</w:t>
            </w:r>
          </w:p>
          <w:p w:rsidR="00035DBA" w:rsidRDefault="00035DBA" w:rsidP="00153CEA">
            <w:pPr>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lang w:eastAsia="ar-SA"/>
              </w:rPr>
              <w:t xml:space="preserve">Katras </w:t>
            </w:r>
            <w:r w:rsidRPr="0050685C">
              <w:rPr>
                <w:rFonts w:ascii="Times New Roman" w:eastAsia="Times New Roman" w:hAnsi="Times New Roman" w:cs="Times New Roman"/>
                <w:sz w:val="24"/>
                <w:szCs w:val="24"/>
              </w:rPr>
              <w:t xml:space="preserve">personas, uz kuru iespējām pretendents balstās, </w:t>
            </w:r>
            <w:r w:rsidRPr="0050685C">
              <w:rPr>
                <w:rFonts w:ascii="Times New Roman" w:eastAsia="Times New Roman" w:hAnsi="Times New Roman" w:cs="Times New Roman"/>
                <w:sz w:val="24"/>
                <w:szCs w:val="24"/>
                <w:lang w:eastAsia="ar-SA"/>
              </w:rPr>
              <w:t xml:space="preserve">apliecinājums par sadarbību konkrētā līguma izpildei saskaņā ar nolikuma  </w:t>
            </w:r>
            <w:r w:rsidR="004824A4" w:rsidRPr="0050685C">
              <w:rPr>
                <w:rFonts w:ascii="Times New Roman" w:eastAsia="Times New Roman" w:hAnsi="Times New Roman" w:cs="Times New Roman"/>
                <w:sz w:val="24"/>
                <w:szCs w:val="24"/>
                <w:lang w:eastAsia="ar-SA"/>
              </w:rPr>
              <w:t>4</w:t>
            </w:r>
            <w:r w:rsidRPr="0050685C">
              <w:rPr>
                <w:rFonts w:ascii="Times New Roman" w:eastAsia="Times New Roman" w:hAnsi="Times New Roman" w:cs="Times New Roman"/>
                <w:sz w:val="24"/>
                <w:szCs w:val="24"/>
                <w:lang w:eastAsia="ar-SA"/>
              </w:rPr>
              <w:t>.pielikumu.</w:t>
            </w:r>
          </w:p>
          <w:p w:rsidR="00F10841" w:rsidRPr="0050685C" w:rsidRDefault="00F10841" w:rsidP="00153CEA">
            <w:pPr>
              <w:spacing w:before="120" w:after="120" w:line="240" w:lineRule="auto"/>
              <w:jc w:val="both"/>
              <w:rPr>
                <w:rFonts w:ascii="Times New Roman" w:eastAsia="Times New Roman" w:hAnsi="Times New Roman" w:cs="Times New Roman"/>
                <w:sz w:val="24"/>
                <w:szCs w:val="24"/>
              </w:rPr>
            </w:pPr>
          </w:p>
        </w:tc>
      </w:tr>
      <w:tr w:rsidR="00035DBA" w:rsidRPr="00952F2F" w:rsidTr="005A32AB">
        <w:tc>
          <w:tcPr>
            <w:tcW w:w="4313"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4824A4" w:rsidRPr="0050685C">
              <w:rPr>
                <w:rFonts w:ascii="Times New Roman" w:eastAsia="Times New Roman" w:hAnsi="Times New Roman" w:cs="Times New Roman"/>
                <w:sz w:val="24"/>
                <w:szCs w:val="24"/>
              </w:rPr>
              <w:t>5</w:t>
            </w:r>
            <w:r w:rsidRPr="0050685C">
              <w:rPr>
                <w:rFonts w:ascii="Times New Roman" w:eastAsia="Times New Roman" w:hAnsi="Times New Roman" w:cs="Times New Roman"/>
                <w:sz w:val="24"/>
                <w:szCs w:val="24"/>
              </w:rPr>
              <w:t>.pielikumu.</w:t>
            </w:r>
          </w:p>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Katra piesaistītā apakšuzņēmēja piekrišanas raksts par veicamajiem darbiem saskaņā ar nolikuma </w:t>
            </w:r>
            <w:r w:rsidR="004824A4" w:rsidRPr="0050685C">
              <w:rPr>
                <w:rFonts w:ascii="Times New Roman" w:eastAsia="Times New Roman" w:hAnsi="Times New Roman" w:cs="Times New Roman"/>
                <w:sz w:val="24"/>
                <w:szCs w:val="24"/>
              </w:rPr>
              <w:t>6</w:t>
            </w:r>
            <w:r w:rsidRPr="0050685C">
              <w:rPr>
                <w:rFonts w:ascii="Times New Roman" w:eastAsia="Times New Roman" w:hAnsi="Times New Roman" w:cs="Times New Roman"/>
                <w:sz w:val="24"/>
                <w:szCs w:val="24"/>
              </w:rPr>
              <w:t>.pielikumu.</w:t>
            </w:r>
          </w:p>
          <w:p w:rsidR="00035DBA" w:rsidRDefault="00035DBA" w:rsidP="00810386">
            <w:pPr>
              <w:suppressAutoHyphens/>
              <w:spacing w:before="120" w:after="120" w:line="240" w:lineRule="auto"/>
              <w:jc w:val="both"/>
              <w:rPr>
                <w:rFonts w:ascii="Times New Roman" w:eastAsia="Times New Roman" w:hAnsi="Times New Roman" w:cs="Times New Roman"/>
                <w:i/>
                <w:sz w:val="24"/>
                <w:szCs w:val="24"/>
              </w:rPr>
            </w:pPr>
            <w:r w:rsidRPr="0050685C">
              <w:rPr>
                <w:rFonts w:ascii="Times New Roman" w:eastAsia="Times New Roman" w:hAnsi="Times New Roman" w:cs="Times New Roman"/>
                <w:i/>
                <w:sz w:val="24"/>
                <w:szCs w:val="24"/>
              </w:rPr>
              <w:lastRenderedPageBreak/>
              <w:t xml:space="preserve">Pretendentam piedāvājumā jānorāda visus tos apakšuzņēmējus, kuru sniedzamo pakalpojumu vērtība ir </w:t>
            </w:r>
            <w:r w:rsidR="00810386" w:rsidRPr="0050685C">
              <w:rPr>
                <w:rFonts w:ascii="Times New Roman" w:eastAsia="Times New Roman" w:hAnsi="Times New Roman" w:cs="Times New Roman"/>
                <w:i/>
                <w:sz w:val="24"/>
                <w:szCs w:val="24"/>
              </w:rPr>
              <w:t>1</w:t>
            </w:r>
            <w:r w:rsidRPr="0050685C">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p w:rsidR="009025F0" w:rsidRPr="0050685C" w:rsidRDefault="009025F0" w:rsidP="00810386">
            <w:pPr>
              <w:suppressAutoHyphens/>
              <w:spacing w:before="120" w:after="120" w:line="240" w:lineRule="auto"/>
              <w:jc w:val="both"/>
              <w:rPr>
                <w:rFonts w:ascii="Times New Roman" w:eastAsia="Times New Roman" w:hAnsi="Times New Roman" w:cs="Times New Roman"/>
                <w:i/>
                <w:sz w:val="24"/>
                <w:szCs w:val="24"/>
              </w:rPr>
            </w:pPr>
          </w:p>
        </w:tc>
      </w:tr>
      <w:tr w:rsidR="009025F0" w:rsidRPr="00952F2F" w:rsidTr="003D3191">
        <w:tc>
          <w:tcPr>
            <w:tcW w:w="9297" w:type="dxa"/>
            <w:gridSpan w:val="2"/>
            <w:shd w:val="clear" w:color="auto" w:fill="auto"/>
          </w:tcPr>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lastRenderedPageBreak/>
              <w:t>6.</w:t>
            </w:r>
            <w:r>
              <w:rPr>
                <w:rFonts w:ascii="Times New Roman" w:eastAsia="Times New Roman" w:hAnsi="Times New Roman" w:cs="Times New Roman"/>
              </w:rPr>
              <w:t>5</w:t>
            </w:r>
            <w:r w:rsidRPr="007900D9">
              <w:rPr>
                <w:rFonts w:ascii="Times New Roman" w:eastAsia="Times New Roman" w:hAnsi="Times New Roman" w:cs="Times New Roman"/>
              </w:rPr>
              <w:t>.</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19"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9025F0" w:rsidRPr="00214860" w:rsidRDefault="009025F0" w:rsidP="009025F0">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9025F0" w:rsidRPr="00214860" w:rsidRDefault="009025F0" w:rsidP="009025F0">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6.5.1. Piegādātājs var pasūtītājam iesniegt Eiropas vienoto iepirkuma procedūras </w:t>
            </w:r>
            <w:r w:rsidRPr="00214860">
              <w:rPr>
                <w:rFonts w:ascii="Times New Roman" w:eastAsia="Times New Roman" w:hAnsi="Times New Roman" w:cs="Times New Roman"/>
              </w:rPr>
              <w:tab/>
              <w:t xml:space="preserve">dokumentu, kas ir bijis iesniegts citā iepirkuma procedūrā, ja apliecina, ka tajā iekļautā </w:t>
            </w:r>
            <w:r w:rsidRPr="00214860">
              <w:rPr>
                <w:rFonts w:ascii="Times New Roman" w:eastAsia="Times New Roman" w:hAnsi="Times New Roman" w:cs="Times New Roman"/>
              </w:rPr>
              <w:tab/>
              <w:t>informācija ir pareiza.</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6.5.2. Pasūtītājam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9025F0" w:rsidRPr="0050685C" w:rsidRDefault="009025F0" w:rsidP="009025F0">
            <w:pPr>
              <w:suppressAutoHyphens/>
              <w:spacing w:before="120" w:after="120" w:line="240" w:lineRule="auto"/>
              <w:jc w:val="both"/>
              <w:rPr>
                <w:rFonts w:ascii="Times New Roman" w:eastAsia="Times New Roman" w:hAnsi="Times New Roman" w:cs="Times New Roman"/>
                <w:sz w:val="24"/>
                <w:szCs w:val="24"/>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035DBA" w:rsidRPr="00DD3770" w:rsidRDefault="005E4ABE" w:rsidP="00035DB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sidRPr="00DD3770">
        <w:rPr>
          <w:rFonts w:ascii="Times New Roman" w:eastAsia="Times New Roman" w:hAnsi="Times New Roman" w:cs="Times New Roman"/>
          <w:sz w:val="24"/>
          <w:szCs w:val="24"/>
        </w:rPr>
        <w:t>.</w:t>
      </w:r>
      <w:r w:rsidR="00035DBA" w:rsidRPr="00DD3770">
        <w:rPr>
          <w:rFonts w:ascii="Times New Roman" w:eastAsia="Calibri" w:hAnsi="Times New Roman" w:cs="Times New Roman"/>
          <w:bCs/>
          <w:sz w:val="24"/>
          <w:szCs w:val="24"/>
        </w:rPr>
        <w:t xml:space="preserve"> </w:t>
      </w:r>
      <w:r w:rsidR="00035DBA"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035DBA">
        <w:rPr>
          <w:rFonts w:ascii="Times New Roman" w:eastAsia="Times New Roman" w:hAnsi="Times New Roman" w:cs="Times New Roman"/>
          <w:sz w:val="24"/>
          <w:szCs w:val="24"/>
        </w:rPr>
        <w:t>3.5</w:t>
      </w:r>
      <w:r w:rsidR="00035DBA" w:rsidRPr="00DD3770">
        <w:rPr>
          <w:rFonts w:ascii="Times New Roman" w:eastAsia="Times New Roman" w:hAnsi="Times New Roman" w:cs="Times New Roman"/>
          <w:sz w:val="24"/>
          <w:szCs w:val="24"/>
        </w:rPr>
        <w:t>.punktā noteiktajiem dokumentiem, tā iesniedz šādus dokumentus:</w:t>
      </w:r>
    </w:p>
    <w:p w:rsidR="00035DBA" w:rsidRPr="00DD3770" w:rsidRDefault="00035DBA" w:rsidP="00035DBA">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9025F0">
        <w:rPr>
          <w:rFonts w:ascii="Times New Roman" w:eastAsia="Times New Roman" w:hAnsi="Times New Roman" w:cs="Times New Roman"/>
          <w:sz w:val="24"/>
          <w:szCs w:val="24"/>
        </w:rPr>
        <w:t>6.6</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035DBA" w:rsidRPr="00DD3770" w:rsidRDefault="005E4ABE" w:rsidP="00035DBA">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Pr>
          <w:rFonts w:ascii="Times New Roman" w:eastAsia="Times New Roman" w:hAnsi="Times New Roman" w:cs="Times New Roman"/>
          <w:sz w:val="24"/>
          <w:szCs w:val="24"/>
        </w:rPr>
        <w:t>.</w:t>
      </w:r>
      <w:r w:rsidR="00035DBA"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35DBA" w:rsidRPr="00DD3770" w:rsidRDefault="009025F0" w:rsidP="00035DBA">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6.7</w:t>
      </w:r>
      <w:r w:rsidR="00035DBA" w:rsidRPr="00DD3770">
        <w:rPr>
          <w:rFonts w:ascii="Times New Roman" w:eastAsia="Times New Roman" w:hAnsi="Times New Roman" w:cs="Times New Roman"/>
          <w:sz w:val="24"/>
          <w:szCs w:val="20"/>
        </w:rPr>
        <w:t xml:space="preserve">. Ja pretendents nav iesniedzis kaut vienu no uz viņu attiecināmiem minētajiem dokumentiem, pretendenta piedāvājums </w:t>
      </w:r>
      <w:r w:rsidR="004921AA">
        <w:rPr>
          <w:rFonts w:ascii="Times New Roman" w:eastAsia="Times New Roman" w:hAnsi="Times New Roman" w:cs="Times New Roman"/>
          <w:sz w:val="24"/>
          <w:szCs w:val="20"/>
        </w:rPr>
        <w:t>var tikt</w:t>
      </w:r>
      <w:r w:rsidR="00035DBA" w:rsidRPr="00DD3770">
        <w:rPr>
          <w:rFonts w:ascii="Times New Roman" w:eastAsia="Times New Roman" w:hAnsi="Times New Roman" w:cs="Times New Roman"/>
          <w:sz w:val="24"/>
          <w:szCs w:val="20"/>
        </w:rPr>
        <w:t xml:space="preserve"> izslēgts no turpmākās vērtēšanas.</w:t>
      </w:r>
      <w:r w:rsidR="00035DBA" w:rsidRPr="00DD3770">
        <w:rPr>
          <w:rFonts w:ascii="Zurich Win95BT" w:eastAsia="Times New Roman" w:hAnsi="Zurich Win95BT" w:cs="Times New Roman"/>
          <w:sz w:val="24"/>
          <w:szCs w:val="20"/>
        </w:rPr>
        <w:t xml:space="preserve"> </w:t>
      </w:r>
    </w:p>
    <w:p w:rsidR="00035DBA" w:rsidRPr="005B7109" w:rsidRDefault="009025F0" w:rsidP="005B7109">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6.8</w:t>
      </w:r>
      <w:r w:rsidR="00035DBA" w:rsidRPr="00DD3770">
        <w:rPr>
          <w:rFonts w:ascii="Times New Roman" w:eastAsia="Times New Roman" w:hAnsi="Times New Roman" w:cs="Times New Roman"/>
          <w:sz w:val="24"/>
          <w:szCs w:val="20"/>
        </w:rPr>
        <w:t>.</w:t>
      </w:r>
      <w:r w:rsidR="00035DBA" w:rsidRPr="00DD3770">
        <w:rPr>
          <w:rFonts w:ascii="Zurich Win95BT" w:eastAsia="Times New Roman" w:hAnsi="Zurich Win95BT" w:cs="Times New Roman"/>
          <w:sz w:val="24"/>
          <w:szCs w:val="20"/>
        </w:rPr>
        <w:t xml:space="preserve"> </w:t>
      </w:r>
      <w:r w:rsidR="00035DBA"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5"/>
    <w:p w:rsidR="003F5306" w:rsidRPr="003F5306" w:rsidRDefault="003F5306" w:rsidP="008B55D9">
      <w:pPr>
        <w:keepNext/>
        <w:spacing w:after="0" w:line="240" w:lineRule="auto"/>
        <w:ind w:firstLine="1276"/>
        <w:jc w:val="center"/>
        <w:rPr>
          <w:rFonts w:ascii="Times New Roman" w:eastAsia="Calibri" w:hAnsi="Times New Roman" w:cs="Times New Roman"/>
          <w:b/>
          <w:sz w:val="28"/>
          <w:szCs w:val="24"/>
          <w:u w:val="single"/>
        </w:rPr>
      </w:pPr>
      <w:r w:rsidRPr="003F5306">
        <w:rPr>
          <w:rFonts w:ascii="Times New Roman" w:eastAsia="Calibri" w:hAnsi="Times New Roman" w:cs="Times New Roman"/>
          <w:b/>
          <w:sz w:val="28"/>
          <w:szCs w:val="24"/>
          <w:u w:val="single"/>
        </w:rPr>
        <w:lastRenderedPageBreak/>
        <w:t>7. Tehniskais piedāvājums</w:t>
      </w:r>
    </w:p>
    <w:p w:rsidR="003F5306" w:rsidRPr="003F5306" w:rsidRDefault="003F5306" w:rsidP="003F5306">
      <w:pPr>
        <w:keepNext/>
        <w:tabs>
          <w:tab w:val="num" w:pos="0"/>
        </w:tabs>
        <w:spacing w:before="120" w:after="60" w:line="240" w:lineRule="auto"/>
        <w:jc w:val="both"/>
        <w:outlineLvl w:val="2"/>
        <w:rPr>
          <w:rFonts w:ascii="Times New Roman" w:eastAsia="Calibri" w:hAnsi="Times New Roman" w:cs="Times New Roman"/>
          <w:bCs/>
          <w:sz w:val="24"/>
          <w:szCs w:val="24"/>
        </w:rPr>
      </w:pPr>
      <w:r w:rsidRPr="003F5306">
        <w:rPr>
          <w:rFonts w:ascii="Times New Roman" w:eastAsia="Calibri" w:hAnsi="Times New Roman" w:cs="Times New Roman"/>
          <w:bCs/>
          <w:sz w:val="24"/>
          <w:szCs w:val="24"/>
        </w:rPr>
        <w:t xml:space="preserve">7.1. </w:t>
      </w:r>
      <w:r w:rsidRPr="003F5306">
        <w:rPr>
          <w:rFonts w:ascii="Times New Roman" w:eastAsia="Calibri" w:hAnsi="Times New Roman" w:cs="Times New Roman"/>
          <w:bCs/>
          <w:sz w:val="24"/>
          <w:szCs w:val="26"/>
        </w:rPr>
        <w:t>Tehnisko piedāvājumu jāsagatavo atbilstoši LR Ministru kabineta 2015.gada 30.jūnija noteikumu Nr.330 „Noteikumi par Latvijas būvnormatīvu LBN 501</w:t>
      </w:r>
      <w:r w:rsidR="00740C57">
        <w:rPr>
          <w:rFonts w:ascii="Times New Roman" w:eastAsia="Calibri" w:hAnsi="Times New Roman" w:cs="Times New Roman"/>
          <w:bCs/>
          <w:sz w:val="24"/>
          <w:szCs w:val="26"/>
        </w:rPr>
        <w:t xml:space="preserve"> – </w:t>
      </w:r>
      <w:r w:rsidRPr="003F5306">
        <w:rPr>
          <w:rFonts w:ascii="Times New Roman" w:eastAsia="Calibri" w:hAnsi="Times New Roman" w:cs="Times New Roman"/>
          <w:bCs/>
          <w:sz w:val="24"/>
          <w:szCs w:val="26"/>
        </w:rPr>
        <w:t>15 „</w:t>
      </w:r>
      <w:proofErr w:type="spellStart"/>
      <w:r w:rsidRPr="003F5306">
        <w:rPr>
          <w:rFonts w:ascii="Times New Roman" w:eastAsia="Calibri" w:hAnsi="Times New Roman" w:cs="Times New Roman"/>
          <w:bCs/>
          <w:sz w:val="24"/>
          <w:szCs w:val="26"/>
        </w:rPr>
        <w:t>Būvizmaksu</w:t>
      </w:r>
      <w:proofErr w:type="spellEnd"/>
      <w:r w:rsidRPr="003F5306">
        <w:rPr>
          <w:rFonts w:ascii="Times New Roman" w:eastAsia="Calibri" w:hAnsi="Times New Roman" w:cs="Times New Roman"/>
          <w:bCs/>
          <w:sz w:val="24"/>
          <w:szCs w:val="26"/>
        </w:rPr>
        <w:t xml:space="preserve"> noteikšanas kārtība” prasībām, ņemot vērā tehniskajās specifikācijās </w:t>
      </w:r>
      <w:r w:rsidRPr="004824A4">
        <w:rPr>
          <w:rFonts w:ascii="Times New Roman" w:eastAsia="Calibri" w:hAnsi="Times New Roman" w:cs="Times New Roman"/>
          <w:bCs/>
          <w:sz w:val="24"/>
          <w:szCs w:val="26"/>
        </w:rPr>
        <w:t xml:space="preserve">(nolikuma </w:t>
      </w:r>
      <w:r w:rsidR="00EA3CC5" w:rsidRPr="004824A4">
        <w:rPr>
          <w:rFonts w:ascii="Times New Roman" w:eastAsia="Calibri" w:hAnsi="Times New Roman" w:cs="Times New Roman"/>
          <w:bCs/>
          <w:sz w:val="24"/>
          <w:szCs w:val="26"/>
        </w:rPr>
        <w:t>8</w:t>
      </w:r>
      <w:r w:rsidRPr="004824A4">
        <w:rPr>
          <w:rFonts w:ascii="Times New Roman" w:eastAsia="Calibri" w:hAnsi="Times New Roman" w:cs="Times New Roman"/>
          <w:bCs/>
          <w:sz w:val="24"/>
          <w:szCs w:val="26"/>
        </w:rPr>
        <w:t xml:space="preserve">.1 – </w:t>
      </w:r>
      <w:r w:rsidR="00EA3CC5" w:rsidRPr="004824A4">
        <w:rPr>
          <w:rFonts w:ascii="Times New Roman" w:eastAsia="Calibri" w:hAnsi="Times New Roman" w:cs="Times New Roman"/>
          <w:bCs/>
          <w:sz w:val="24"/>
          <w:szCs w:val="26"/>
        </w:rPr>
        <w:t>25</w:t>
      </w:r>
      <w:r w:rsidRPr="004824A4">
        <w:rPr>
          <w:rFonts w:ascii="Times New Roman" w:eastAsia="Calibri" w:hAnsi="Times New Roman" w:cs="Times New Roman"/>
          <w:bCs/>
          <w:sz w:val="24"/>
          <w:szCs w:val="26"/>
        </w:rPr>
        <w:t>.pielikumi)</w:t>
      </w:r>
      <w:r w:rsidRPr="003F5306">
        <w:rPr>
          <w:rFonts w:ascii="Times New Roman" w:eastAsia="Calibri" w:hAnsi="Times New Roman" w:cs="Times New Roman"/>
          <w:bCs/>
          <w:sz w:val="24"/>
          <w:szCs w:val="26"/>
        </w:rPr>
        <w:t xml:space="preserve"> minētos darbu apjomus un prasības, kā arī </w:t>
      </w:r>
      <w:r w:rsidR="00FA4B9E">
        <w:rPr>
          <w:rFonts w:ascii="Times New Roman" w:eastAsia="Calibri" w:hAnsi="Times New Roman" w:cs="Times New Roman"/>
          <w:bCs/>
          <w:sz w:val="24"/>
          <w:szCs w:val="26"/>
        </w:rPr>
        <w:t xml:space="preserve">iepirkuma dokumentācijā </w:t>
      </w:r>
      <w:r w:rsidRPr="003F5306">
        <w:rPr>
          <w:rFonts w:ascii="Times New Roman" w:eastAsia="Calibri" w:hAnsi="Times New Roman" w:cs="Times New Roman"/>
          <w:bCs/>
          <w:sz w:val="24"/>
          <w:szCs w:val="26"/>
        </w:rPr>
        <w:t xml:space="preserve">noteiktās prasības. </w:t>
      </w:r>
      <w:r w:rsidRPr="003F5306">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3F5306">
        <w:rPr>
          <w:rFonts w:ascii="Times New Roman" w:eastAsia="Calibri" w:hAnsi="Times New Roman" w:cs="Times New Roman"/>
          <w:bCs/>
          <w:sz w:val="24"/>
          <w:szCs w:val="26"/>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Calibri" w:hAnsi="Times New Roman" w:cs="Times New Roman"/>
          <w:sz w:val="24"/>
          <w:szCs w:val="24"/>
        </w:rPr>
        <w:t xml:space="preserve">7.2. </w:t>
      </w:r>
      <w:r w:rsidRPr="003F5306">
        <w:rPr>
          <w:rFonts w:ascii="Times New Roman" w:eastAsia="Times New Roman" w:hAnsi="Times New Roman" w:cs="Times New Roman"/>
          <w:sz w:val="24"/>
          <w:szCs w:val="24"/>
        </w:rPr>
        <w:t xml:space="preserve">Piedāvājums jāiesniedz par visu iepirkuma apjomu un tam pilnībā jāatbilst tehniskajām specifikācijām. Izstrādājot piedāvājumu, būvuzņēmējam ir pienākums rūpīgi iepazīties ar </w:t>
      </w:r>
      <w:r w:rsidR="004921AA">
        <w:rPr>
          <w:rFonts w:ascii="Times New Roman" w:eastAsia="Times New Roman" w:hAnsi="Times New Roman" w:cs="Times New Roman"/>
          <w:sz w:val="24"/>
          <w:szCs w:val="24"/>
        </w:rPr>
        <w:t>tehniskajā specifikācijā norādītajām pozīcijām un apjomiem, piedāvājuma aprēķinā</w:t>
      </w:r>
      <w:r w:rsidRPr="003F5306">
        <w:rPr>
          <w:rFonts w:ascii="Times New Roman" w:eastAsia="Times New Roman" w:hAnsi="Times New Roman" w:cs="Times New Roman"/>
          <w:sz w:val="24"/>
          <w:szCs w:val="24"/>
        </w:rPr>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Pr>
          <w:rFonts w:ascii="Times New Roman" w:eastAsia="Times New Roman" w:hAnsi="Times New Roman" w:cs="Times New Roman"/>
          <w:sz w:val="24"/>
          <w:szCs w:val="24"/>
        </w:rPr>
        <w:t>iepirkuma dokumentāciju</w:t>
      </w:r>
      <w:r w:rsidRPr="003F5306">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7.3. Pretendents ir atbildīgs par kļūdām piedāvājumā, kas radušās nepareizi saprotot vai interpretējot noteiktās prasības. Visi darbu un materiālu apjomi, kuri doti tehniskajās specifikācijās, pretendentam jāskata saistībā ar </w:t>
      </w:r>
      <w:r w:rsidR="0087026F">
        <w:rPr>
          <w:rFonts w:ascii="Times New Roman" w:eastAsia="Times New Roman" w:hAnsi="Times New Roman" w:cs="Times New Roman"/>
          <w:sz w:val="24"/>
          <w:szCs w:val="24"/>
        </w:rPr>
        <w:t>iepirkuma</w:t>
      </w:r>
      <w:r w:rsidRPr="003F5306">
        <w:rPr>
          <w:rFonts w:ascii="Times New Roman" w:eastAsia="Times New Roman" w:hAnsi="Times New Roman" w:cs="Times New Roman"/>
          <w:sz w:val="24"/>
          <w:szCs w:val="24"/>
        </w:rPr>
        <w:t xml:space="preserve"> dokumentāciju, jāpārbauda un pēc piedāvājuma iesniegšanas pretendents nevar atsaukties uz nepilnīgu </w:t>
      </w:r>
      <w:r w:rsidR="0087026F">
        <w:rPr>
          <w:rFonts w:ascii="Times New Roman" w:eastAsia="Times New Roman" w:hAnsi="Times New Roman" w:cs="Times New Roman"/>
          <w:sz w:val="24"/>
          <w:szCs w:val="24"/>
        </w:rPr>
        <w:t>tehnisko specifikāciju</w:t>
      </w:r>
      <w:r w:rsidRPr="003F5306">
        <w:rPr>
          <w:rFonts w:ascii="Times New Roman" w:eastAsia="Times New Roman" w:hAnsi="Times New Roman" w:cs="Times New Roman"/>
          <w:sz w:val="24"/>
          <w:szCs w:val="24"/>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7.4. Materiālu un izstrādājumu markas specifikācijā uzrādītas kā kvalitātes raksturojums. Tos iespējams aizvietot ar ekvivalentiem ES sertificētiem materiāliem, kuru tehniskie parametri un īpašības nav sliktāki par projektā pieņemtajiem.</w:t>
      </w:r>
    </w:p>
    <w:p w:rsidR="003249D0" w:rsidRDefault="003F5306" w:rsidP="0079474A">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7.5. </w:t>
      </w:r>
      <w:r w:rsidRPr="003F5306">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Pr>
          <w:rFonts w:ascii="Times New Roman" w:eastAsia="Times New Roman" w:hAnsi="Times New Roman" w:cs="Times New Roman"/>
          <w:sz w:val="24"/>
          <w:szCs w:val="24"/>
        </w:rPr>
        <w:t>.</w:t>
      </w:r>
    </w:p>
    <w:p w:rsidR="00740C57" w:rsidRPr="002D7922" w:rsidRDefault="003F5306" w:rsidP="00740C57">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3F5306">
        <w:rPr>
          <w:rFonts w:ascii="Times New Roman" w:eastAsia="Times New Roman" w:hAnsi="Times New Roman" w:cs="Times New Roman"/>
          <w:sz w:val="24"/>
          <w:szCs w:val="24"/>
        </w:rPr>
        <w:t xml:space="preserve">7.6. Veikto būvdarbu garantijas termiņam ir jābūt ne mazākam par </w:t>
      </w:r>
      <w:r w:rsidR="001E2057" w:rsidRPr="004824A4">
        <w:rPr>
          <w:rFonts w:ascii="Times New Roman" w:eastAsia="Times New Roman" w:hAnsi="Times New Roman" w:cs="Times New Roman"/>
          <w:b/>
          <w:sz w:val="24"/>
          <w:szCs w:val="24"/>
        </w:rPr>
        <w:t>36 (trīs</w:t>
      </w:r>
      <w:r w:rsidRPr="004824A4">
        <w:rPr>
          <w:rFonts w:ascii="Times New Roman" w:eastAsia="Times New Roman" w:hAnsi="Times New Roman" w:cs="Times New Roman"/>
          <w:b/>
          <w:sz w:val="24"/>
          <w:szCs w:val="24"/>
        </w:rPr>
        <w:t>desmit)</w:t>
      </w:r>
      <w:r w:rsidRPr="003F5306">
        <w:rPr>
          <w:rFonts w:ascii="Times New Roman" w:eastAsia="Times New Roman" w:hAnsi="Times New Roman" w:cs="Times New Roman"/>
          <w:sz w:val="24"/>
          <w:szCs w:val="24"/>
        </w:rPr>
        <w:t xml:space="preserve"> mēnešiem no darbu pieņemšanas </w:t>
      </w:r>
      <w:r w:rsidR="001E2057">
        <w:rPr>
          <w:rFonts w:ascii="Times New Roman" w:eastAsia="Times New Roman" w:hAnsi="Times New Roman" w:cs="Times New Roman"/>
          <w:sz w:val="24"/>
          <w:szCs w:val="24"/>
        </w:rPr>
        <w:t>akta para</w:t>
      </w:r>
      <w:r w:rsidR="0087026F">
        <w:rPr>
          <w:rFonts w:ascii="Times New Roman" w:eastAsia="Times New Roman" w:hAnsi="Times New Roman" w:cs="Times New Roman"/>
          <w:sz w:val="24"/>
          <w:szCs w:val="24"/>
        </w:rPr>
        <w:t>kstīšanas dienas</w:t>
      </w:r>
      <w:r w:rsidR="003249D0">
        <w:rPr>
          <w:rFonts w:ascii="Times New Roman" w:eastAsia="Times New Roman" w:hAnsi="Times New Roman" w:cs="Times New Roman"/>
          <w:sz w:val="24"/>
          <w:szCs w:val="24"/>
        </w:rPr>
        <w:t>.</w:t>
      </w:r>
      <w:r w:rsidR="003249D0" w:rsidRPr="003249D0">
        <w:rPr>
          <w:rFonts w:ascii="Times New Roman" w:eastAsia="Times New Roman" w:hAnsi="Times New Roman" w:cs="Times New Roman"/>
          <w:sz w:val="24"/>
          <w:szCs w:val="24"/>
        </w:rPr>
        <w:t xml:space="preserve"> </w:t>
      </w:r>
      <w:r w:rsidRPr="003F5306">
        <w:rPr>
          <w:rFonts w:ascii="Times New Roman" w:eastAsia="Times New Roman" w:hAnsi="Times New Roman" w:cs="Times New Roman"/>
          <w:sz w:val="24"/>
          <w:szCs w:val="24"/>
        </w:rPr>
        <w:t>Būvdarbu garantijas termiņš jānorāda finanšu piedāvājuma formā (nolikuma 1.pielikums).</w:t>
      </w:r>
    </w:p>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50685C" w:rsidRDefault="003F5306" w:rsidP="0050685C">
      <w:pPr>
        <w:pStyle w:val="Sarakstarindkopa"/>
        <w:keepNext/>
        <w:widowControl w:val="0"/>
        <w:numPr>
          <w:ilvl w:val="0"/>
          <w:numId w:val="29"/>
        </w:numPr>
        <w:tabs>
          <w:tab w:val="num" w:pos="1276"/>
          <w:tab w:val="num" w:pos="1800"/>
        </w:tabs>
        <w:autoSpaceDE w:val="0"/>
        <w:autoSpaceDN w:val="0"/>
        <w:spacing w:after="0" w:line="240" w:lineRule="auto"/>
        <w:jc w:val="center"/>
        <w:outlineLvl w:val="0"/>
        <w:rPr>
          <w:rFonts w:ascii="Times New Roman" w:eastAsia="Calibri" w:hAnsi="Times New Roman" w:cs="Times New Roman"/>
          <w:bCs/>
        </w:rPr>
      </w:pPr>
      <w:r w:rsidRPr="0050685C">
        <w:rPr>
          <w:rFonts w:ascii="Times New Roman" w:eastAsia="Calibri" w:hAnsi="Times New Roman" w:cs="Times New Roman"/>
          <w:b/>
          <w:bCs/>
          <w:sz w:val="28"/>
          <w:szCs w:val="28"/>
          <w:u w:val="single"/>
        </w:rPr>
        <w:t>Piedāvājumu vērtēšana</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bCs/>
          <w:color w:val="000000"/>
          <w:sz w:val="24"/>
          <w:szCs w:val="24"/>
        </w:rPr>
        <w:t>Piedāvājumu atvēršanu, noformējuma pārbaudi un vērtēšanu iepirkuma komisija veic slēgtā sēdē.</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sz w:val="24"/>
          <w:szCs w:val="24"/>
        </w:rPr>
        <w:t>Piedāvājumi, kas iesniegti pēc šā nolikuma 1.5.1.punktā minētā termiņa, netiek vērtēti. Tie neatvērti tiek atdoti vai nosūtīti atpakaļ pretendentam.</w:t>
      </w:r>
    </w:p>
    <w:p w:rsidR="009B3208" w:rsidRDefault="009B3208" w:rsidP="009B3208">
      <w:pPr>
        <w:pStyle w:val="Sarakstarindkopa"/>
        <w:numPr>
          <w:ilvl w:val="1"/>
          <w:numId w:val="29"/>
        </w:numPr>
        <w:spacing w:line="240" w:lineRule="auto"/>
        <w:jc w:val="both"/>
        <w:rPr>
          <w:rFonts w:ascii="Times New Roman" w:hAnsi="Times New Roman"/>
          <w:sz w:val="24"/>
          <w:szCs w:val="24"/>
        </w:rPr>
      </w:pPr>
      <w:r>
        <w:rPr>
          <w:rFonts w:ascii="Times New Roman" w:hAnsi="Times New Roman"/>
          <w:sz w:val="24"/>
          <w:szCs w:val="24"/>
        </w:rPr>
        <w:t>Iepirkuma komisija:</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tehniskais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w:t>
      </w:r>
      <w:r>
        <w:rPr>
          <w:rFonts w:ascii="Times New Roman" w:hAnsi="Times New Roman"/>
          <w:sz w:val="24"/>
          <w:szCs w:val="24"/>
        </w:rPr>
        <w:lastRenderedPageBreak/>
        <w:t xml:space="preserve">labotas. Salīdzinot pretendentu piedāvātās līgumcenas, iepirkuma komisija ņem vērā labojumus.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Pārbauda, vai sniegta finanšu piedāvājumā prasītā informācija.</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Nosaka pretendentu, kuram būtu piešķiramas līguma slēgšanas ti</w:t>
      </w:r>
      <w:r w:rsidR="008B55D9">
        <w:rPr>
          <w:rFonts w:ascii="Times New Roman" w:hAnsi="Times New Roman"/>
          <w:sz w:val="24"/>
          <w:szCs w:val="24"/>
        </w:rPr>
        <w:t>esības</w:t>
      </w:r>
      <w:r>
        <w:rPr>
          <w:rFonts w:ascii="Times New Roman" w:hAnsi="Times New Roman"/>
          <w:sz w:val="24"/>
          <w:szCs w:val="24"/>
        </w:rPr>
        <w:t>, izvēloties no piedāvājumiem, kas atbilst 8.3.1.-8.3.3.punktu prasībām, piedāvājumu ar viszemāko piedāvāto līgumcenu.</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8.3.4.punktā minētais pretendents ir iesniedzis visus nolikuma 3.4.punktā minētos dokumentus (izņemot 3.4.2.punktā minētos dokumentus, kas tiek pārbaudīti atsevišķi).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Pārbauda, vai 8.3.4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Ja 8.3.4.punktā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8.3.4.punktā minētā pretendenta atbilstību nolikuma 5.1.punktā minētajām prasībām, vai pieprasa iesniegt pretendentam attiecīgas izziņas gadījumā, ja uz pretendentu ir attiecināms nolikuma 5.2.2.punkts.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Ja 8.3.4.punktā minētais pretendents/šī pretendenta piedāvājums kādā no 8.3.5 – 8.3.8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8.3.4.punktā noteiktajai kārtībai, un attiecībā uz to veic 8.3.5 – 8.3.8.punktos minētās pārbaudes.</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Pieņem lēmumu par līguma slēgšanu ar pretendentu, kura piedāvājums atbilst visām nolikumā izvirzītajām prasībām un ir ar viszemāko piedāvāto līgumcenu, par kuru tas iesniedzis piedāvājumu.</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p>
    <w:p w:rsidR="003F5306" w:rsidRPr="003F5306" w:rsidRDefault="003F5306" w:rsidP="003F530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r w:rsidRPr="003F5306">
        <w:rPr>
          <w:rFonts w:ascii="Times New Roman" w:eastAsia="Calibri" w:hAnsi="Times New Roman" w:cs="Times New Roman"/>
          <w:b/>
          <w:bCs/>
          <w:sz w:val="28"/>
          <w:szCs w:val="28"/>
          <w:u w:val="single"/>
        </w:rPr>
        <w:t>9. Lēmuma izziņošana un līguma slēgšana</w:t>
      </w:r>
      <w:bookmarkEnd w:id="6"/>
      <w:bookmarkEnd w:id="7"/>
      <w:bookmarkEnd w:id="8"/>
    </w:p>
    <w:p w:rsidR="003F5306" w:rsidRPr="003F5306" w:rsidRDefault="003F5306" w:rsidP="003F530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3F5306">
        <w:rPr>
          <w:rFonts w:ascii="Times New Roman" w:eastAsia="Calibri" w:hAnsi="Times New Roman" w:cs="Times New Roman"/>
          <w:bCs/>
          <w:iCs/>
          <w:color w:val="000000"/>
          <w:sz w:val="24"/>
          <w:szCs w:val="24"/>
        </w:rPr>
        <w:t xml:space="preserve">9.1. </w:t>
      </w:r>
      <w:r w:rsidRPr="003F530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20" w:history="1">
        <w:r w:rsidRPr="003F5306">
          <w:rPr>
            <w:rFonts w:ascii="Times New Roman" w:eastAsia="Calibri" w:hAnsi="Times New Roman" w:cs="Times New Roman"/>
            <w:iCs/>
            <w:color w:val="0000FF"/>
            <w:sz w:val="24"/>
            <w:szCs w:val="24"/>
            <w:u w:val="single"/>
          </w:rPr>
          <w:t>www.priekulesnovads.lv</w:t>
        </w:r>
      </w:hyperlink>
      <w:r w:rsidRPr="003F5306">
        <w:rPr>
          <w:rFonts w:ascii="Times New Roman" w:eastAsia="Calibri" w:hAnsi="Times New Roman" w:cs="Times New Roman"/>
          <w:iCs/>
          <w:color w:val="000000"/>
          <w:sz w:val="24"/>
          <w:szCs w:val="24"/>
        </w:rPr>
        <w:t xml:space="preserve"> </w:t>
      </w:r>
      <w:r w:rsidRPr="003F5306">
        <w:rPr>
          <w:rFonts w:ascii="Times New Roman" w:eastAsia="Times New Roman" w:hAnsi="Times New Roman" w:cs="Times New Roman"/>
          <w:sz w:val="24"/>
          <w:szCs w:val="24"/>
        </w:rPr>
        <w:t>sadaļā ”Publiskie iepirkumi” pie konkrētā iepirkuma paziņojuma ar norādi „Lēmums”</w:t>
      </w:r>
      <w:r w:rsidRPr="003F5306">
        <w:rPr>
          <w:rFonts w:ascii="Times New Roman" w:eastAsia="Calibri" w:hAnsi="Times New Roman" w:cs="Times New Roman"/>
          <w:bCs/>
          <w:iCs/>
          <w:color w:val="000000"/>
          <w:sz w:val="24"/>
          <w:szCs w:val="24"/>
        </w:rPr>
        <w:t xml:space="preserve">. </w:t>
      </w:r>
    </w:p>
    <w:p w:rsidR="003F5306" w:rsidRDefault="003F5306" w:rsidP="003F5306">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9.2. Pasūtītājs slēdz ar izraudzīto pretendentu</w:t>
      </w:r>
      <w:r w:rsidR="008B55D9">
        <w:rPr>
          <w:rFonts w:ascii="Times New Roman" w:eastAsia="Calibri" w:hAnsi="Times New Roman" w:cs="Times New Roman"/>
          <w:sz w:val="24"/>
          <w:szCs w:val="24"/>
        </w:rPr>
        <w:t xml:space="preserve"> </w:t>
      </w:r>
      <w:r w:rsidR="004824A4">
        <w:rPr>
          <w:rFonts w:ascii="Times New Roman" w:eastAsia="Calibri" w:hAnsi="Times New Roman" w:cs="Times New Roman"/>
          <w:sz w:val="24"/>
          <w:szCs w:val="24"/>
        </w:rPr>
        <w:t xml:space="preserve">līgumu </w:t>
      </w:r>
      <w:r w:rsidR="004824A4" w:rsidRPr="0050685C">
        <w:rPr>
          <w:rFonts w:ascii="Times New Roman" w:eastAsia="Calibri" w:hAnsi="Times New Roman" w:cs="Times New Roman"/>
          <w:sz w:val="24"/>
          <w:szCs w:val="24"/>
        </w:rPr>
        <w:t xml:space="preserve">(nolikuma </w:t>
      </w:r>
      <w:r w:rsidR="0050685C" w:rsidRPr="0050685C">
        <w:rPr>
          <w:rFonts w:ascii="Times New Roman" w:eastAsia="Calibri" w:hAnsi="Times New Roman" w:cs="Times New Roman"/>
          <w:sz w:val="24"/>
          <w:szCs w:val="24"/>
        </w:rPr>
        <w:t>8</w:t>
      </w:r>
      <w:r w:rsidRPr="0050685C">
        <w:rPr>
          <w:rFonts w:ascii="Times New Roman" w:eastAsia="Calibri" w:hAnsi="Times New Roman" w:cs="Times New Roman"/>
          <w:sz w:val="24"/>
          <w:szCs w:val="24"/>
        </w:rPr>
        <w:t>.pielikums),</w:t>
      </w:r>
      <w:r w:rsidRPr="003F5306">
        <w:rPr>
          <w:rFonts w:ascii="Times New Roman" w:eastAsia="Calibri" w:hAnsi="Times New Roman" w:cs="Times New Roman"/>
          <w:sz w:val="24"/>
          <w:szCs w:val="24"/>
        </w:rPr>
        <w:t xml:space="preserve"> pamatojoties uz pretendenta iesniegto piedāvājumu, un saskaņā ar šā nolikuma noteikumiem. </w:t>
      </w:r>
    </w:p>
    <w:p w:rsidR="00511D41" w:rsidRPr="003F5306" w:rsidRDefault="00511D41" w:rsidP="003F53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511D41">
        <w:t xml:space="preserve"> </w:t>
      </w:r>
      <w:r w:rsidRPr="00511D41">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t.i., pretendents, kura piedāvājums atbilst visām nolikumā minētajām prasībām un ir ar nākamo zemāko piedāvāto līgumcenu</w:t>
      </w:r>
      <w:r w:rsidR="008B55D9">
        <w:rPr>
          <w:rFonts w:ascii="Times New Roman" w:eastAsia="Calibri" w:hAnsi="Times New Roman" w:cs="Times New Roman"/>
          <w:sz w:val="24"/>
          <w:szCs w:val="24"/>
        </w:rPr>
        <w:t xml:space="preserve">, </w:t>
      </w:r>
      <w:r>
        <w:rPr>
          <w:rFonts w:ascii="Times New Roman" w:eastAsia="Calibri" w:hAnsi="Times New Roman" w:cs="Times New Roman"/>
          <w:sz w:val="24"/>
          <w:szCs w:val="24"/>
        </w:rPr>
        <w:t>ievērojot nolikuma 8</w:t>
      </w:r>
      <w:r w:rsidRPr="00511D41">
        <w:rPr>
          <w:rFonts w:ascii="Times New Roman" w:eastAsia="Calibri" w:hAnsi="Times New Roman" w:cs="Times New Roman"/>
          <w:sz w:val="24"/>
          <w:szCs w:val="24"/>
        </w:rPr>
        <w:t>.3.punkta nosacījumus, vai pārtraukt iepirkumu, neizvēloties nevienu piedāvājumu.</w:t>
      </w:r>
    </w:p>
    <w:p w:rsidR="00C44BB7" w:rsidRDefault="009B3208" w:rsidP="00C44BB7">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9B3208">
        <w:rPr>
          <w:rFonts w:ascii="Times New Roman" w:eastAsia="Calibri" w:hAnsi="Times New Roman" w:cs="Times New Roman"/>
          <w:sz w:val="24"/>
          <w:szCs w:val="24"/>
        </w:rPr>
        <w:t>.</w:t>
      </w:r>
      <w:r w:rsidRPr="009B3208">
        <w:rPr>
          <w:rFonts w:ascii="Times New Roman" w:eastAsia="Calibri" w:hAnsi="Times New Roman" w:cs="Times New Roman"/>
          <w:sz w:val="24"/>
          <w:szCs w:val="24"/>
        </w:rPr>
        <w:tab/>
        <w:t xml:space="preserve">Pasūtītājs nolikuma 9.2.punktā minētā līguma tekstu publicē pašvaldības mājaslapā </w:t>
      </w:r>
      <w:hyperlink r:id="rId21" w:history="1">
        <w:r w:rsidRPr="004913AA">
          <w:rPr>
            <w:rStyle w:val="Hipersaite"/>
            <w:rFonts w:ascii="Times New Roman" w:eastAsia="Calibri" w:hAnsi="Times New Roman" w:cs="Times New Roman"/>
            <w:sz w:val="24"/>
            <w:szCs w:val="24"/>
          </w:rPr>
          <w:t>www.priekulesnovads.lv</w:t>
        </w:r>
      </w:hyperlink>
      <w:r>
        <w:rPr>
          <w:rFonts w:ascii="Times New Roman" w:eastAsia="Calibri" w:hAnsi="Times New Roman" w:cs="Times New Roman"/>
          <w:sz w:val="24"/>
          <w:szCs w:val="24"/>
        </w:rPr>
        <w:t xml:space="preserve"> </w:t>
      </w:r>
      <w:r w:rsidRPr="009B3208">
        <w:rPr>
          <w:rFonts w:ascii="Times New Roman" w:eastAsia="Calibri" w:hAnsi="Times New Roman" w:cs="Times New Roman"/>
          <w:sz w:val="24"/>
          <w:szCs w:val="24"/>
        </w:rPr>
        <w:t xml:space="preserve">sadaļā ”Publiskie iepirkumi” pie konkrētā iepirkuma informācijas desmit darbdienu laikā pēc tam, kad šis līgums stājas spēkā, atbilstoši normatīvajos aktos </w:t>
      </w:r>
      <w:r w:rsidRPr="009B3208">
        <w:rPr>
          <w:rFonts w:ascii="Times New Roman" w:eastAsia="Calibri" w:hAnsi="Times New Roman" w:cs="Times New Roman"/>
          <w:sz w:val="24"/>
          <w:szCs w:val="24"/>
        </w:rPr>
        <w:lastRenderedPageBreak/>
        <w:t>noteiktajai kārtībai, ievērojot komercnoslēpuma aizsardzības prasības, ja tādas būs norādītas piegādātāja iesniegtajā piedāvājumā atbilstoši nolikuma 3.5.punktam.</w:t>
      </w:r>
    </w:p>
    <w:p w:rsidR="009B3208" w:rsidRPr="00C44BB7" w:rsidRDefault="009B3208" w:rsidP="00C44BB7">
      <w:pPr>
        <w:spacing w:before="120" w:after="0" w:line="240" w:lineRule="auto"/>
        <w:jc w:val="both"/>
        <w:rPr>
          <w:rFonts w:ascii="Times New Roman" w:eastAsia="Calibri" w:hAnsi="Times New Roman" w:cs="Times New Roman"/>
          <w:bCs/>
          <w:iCs/>
          <w:color w:val="000000"/>
          <w:sz w:val="24"/>
          <w:szCs w:val="24"/>
        </w:rPr>
      </w:pPr>
    </w:p>
    <w:p w:rsidR="003F5306" w:rsidRPr="00B55A39" w:rsidRDefault="003F5306"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B55A39">
        <w:rPr>
          <w:rFonts w:ascii="Times New Roman" w:eastAsia="Calibri" w:hAnsi="Times New Roman" w:cs="Times New Roman"/>
          <w:b/>
          <w:bCs/>
          <w:sz w:val="28"/>
          <w:szCs w:val="28"/>
          <w:u w:val="single"/>
        </w:rPr>
        <w:t>10. 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Nolikumam ir pievienoti</w:t>
      </w:r>
      <w:r w:rsidR="009B4F3A">
        <w:rPr>
          <w:rFonts w:ascii="Times New Roman" w:eastAsia="Calibri" w:hAnsi="Times New Roman" w:cs="Times New Roman"/>
          <w:color w:val="000000"/>
          <w:sz w:val="24"/>
          <w:szCs w:val="24"/>
        </w:rPr>
        <w:t xml:space="preserve"> </w:t>
      </w:r>
      <w:r w:rsidR="00A543ED">
        <w:rPr>
          <w:rFonts w:ascii="Times New Roman" w:eastAsia="Calibri" w:hAnsi="Times New Roman" w:cs="Times New Roman"/>
          <w:color w:val="000000"/>
          <w:sz w:val="24"/>
          <w:szCs w:val="24"/>
        </w:rPr>
        <w:t>9</w:t>
      </w:r>
      <w:r w:rsidRPr="00B55A39">
        <w:rPr>
          <w:rFonts w:ascii="Times New Roman" w:eastAsia="Calibri" w:hAnsi="Times New Roman" w:cs="Times New Roman"/>
          <w:color w:val="000000"/>
          <w:sz w:val="24"/>
          <w:szCs w:val="24"/>
        </w:rPr>
        <w:t xml:space="preserve"> (</w:t>
      </w:r>
      <w:r w:rsidR="00A543ED">
        <w:rPr>
          <w:rFonts w:ascii="Times New Roman" w:eastAsia="Calibri" w:hAnsi="Times New Roman" w:cs="Times New Roman"/>
          <w:color w:val="000000"/>
          <w:sz w:val="24"/>
          <w:szCs w:val="24"/>
        </w:rPr>
        <w:t>deviņi)</w:t>
      </w:r>
      <w:r w:rsidRPr="00B55A39">
        <w:rPr>
          <w:rFonts w:ascii="Times New Roman" w:eastAsia="Calibri" w:hAnsi="Times New Roman" w:cs="Times New Roman"/>
          <w:color w:val="000000"/>
          <w:sz w:val="24"/>
          <w:szCs w:val="24"/>
        </w:rPr>
        <w:t xml:space="preserve"> pielikumi, kas ir nolikuma neatņemamas sastāvdaļas:</w:t>
      </w:r>
    </w:p>
    <w:p w:rsidR="003F5306" w:rsidRPr="00B55A39"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1.pielikums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Finanšu piedāvājums;</w:t>
      </w:r>
    </w:p>
    <w:p w:rsidR="003F5306" w:rsidRPr="00B55A39" w:rsidRDefault="003F530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2.pielikums</w:t>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Pretendenta pieredze līdzīgu būvdarbu veikšanā;</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Calibri" w:hAnsi="Times New Roman" w:cs="Times New Roman"/>
          <w:bCs/>
          <w:color w:val="000000"/>
          <w:sz w:val="24"/>
          <w:szCs w:val="24"/>
        </w:rPr>
        <w:t>3</w:t>
      </w:r>
      <w:r w:rsidR="003F5306" w:rsidRPr="00B55A39">
        <w:rPr>
          <w:rFonts w:ascii="Times New Roman" w:eastAsia="Calibri" w:hAnsi="Times New Roman" w:cs="Times New Roman"/>
          <w:bCs/>
          <w:color w:val="000000"/>
          <w:sz w:val="24"/>
          <w:szCs w:val="24"/>
        </w:rPr>
        <w:t>.pielikums</w:t>
      </w:r>
      <w:r w:rsidR="003F5306" w:rsidRPr="00B55A39">
        <w:rPr>
          <w:rFonts w:ascii="Times New Roman" w:eastAsia="Calibri" w:hAnsi="Times New Roman" w:cs="Times New Roman"/>
          <w:bCs/>
          <w:color w:val="000000"/>
          <w:sz w:val="24"/>
          <w:szCs w:val="24"/>
        </w:rPr>
        <w:tab/>
      </w:r>
      <w:r w:rsidR="003F5306" w:rsidRPr="00B55A39">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B55A39" w:rsidRDefault="00594799"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4</w:t>
      </w:r>
      <w:r w:rsidR="00467101" w:rsidRPr="00B55A39">
        <w:rPr>
          <w:rFonts w:ascii="Times New Roman" w:eastAsia="Times New Roman" w:hAnsi="Times New Roman" w:cs="Times New Roman"/>
          <w:sz w:val="24"/>
          <w:szCs w:val="24"/>
        </w:rPr>
        <w:t>.pielikums</w:t>
      </w:r>
      <w:r w:rsidR="004824A4" w:rsidRPr="00B55A39">
        <w:rPr>
          <w:rFonts w:ascii="Times New Roman" w:eastAsia="Times New Roman" w:hAnsi="Times New Roman" w:cs="Times New Roman"/>
          <w:sz w:val="24"/>
          <w:szCs w:val="24"/>
        </w:rPr>
        <w:tab/>
      </w:r>
      <w:r w:rsidR="003F5306" w:rsidRPr="00B55A39">
        <w:rPr>
          <w:rFonts w:ascii="Times New Roman" w:eastAsia="Times New Roman" w:hAnsi="Times New Roman" w:cs="Times New Roman"/>
          <w:sz w:val="24"/>
          <w:szCs w:val="24"/>
        </w:rPr>
        <w:t xml:space="preserve">Personas, uz kuras iespējām pretendents balstās, </w:t>
      </w:r>
      <w:r w:rsidR="003F5306" w:rsidRPr="00B55A39">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5</w:t>
      </w:r>
      <w:r w:rsidR="00E20112" w:rsidRPr="00B55A39">
        <w:rPr>
          <w:rFonts w:ascii="Times New Roman" w:eastAsia="Times New Roman" w:hAnsi="Times New Roman" w:cs="Times New Roman"/>
          <w:sz w:val="24"/>
          <w:szCs w:val="24"/>
        </w:rPr>
        <w:t>.pielikums</w:t>
      </w:r>
      <w:r w:rsidR="00E20112" w:rsidRPr="00B55A39">
        <w:rPr>
          <w:rFonts w:ascii="Times New Roman" w:eastAsia="Times New Roman" w:hAnsi="Times New Roman" w:cs="Times New Roman"/>
          <w:sz w:val="24"/>
          <w:szCs w:val="24"/>
        </w:rPr>
        <w:tab/>
      </w:r>
      <w:r w:rsidR="001D7AE4" w:rsidRPr="00B55A39">
        <w:rPr>
          <w:rFonts w:ascii="Times New Roman" w:eastAsia="Times New Roman" w:hAnsi="Times New Roman" w:cs="Times New Roman"/>
          <w:sz w:val="24"/>
          <w:szCs w:val="24"/>
        </w:rPr>
        <w:t>I</w:t>
      </w:r>
      <w:r w:rsidR="003F5306" w:rsidRPr="00B55A39">
        <w:rPr>
          <w:rFonts w:ascii="Times New Roman" w:eastAsia="Times New Roman" w:hAnsi="Times New Roman" w:cs="Times New Roman"/>
          <w:sz w:val="24"/>
          <w:szCs w:val="24"/>
        </w:rPr>
        <w:t>nformācija par piesaistītajiem apakšuzņēmējiem un tiem nododamo būvdarbu saraksts un apjoms;</w:t>
      </w:r>
    </w:p>
    <w:p w:rsidR="003F5306" w:rsidRPr="00B55A39" w:rsidRDefault="00594799" w:rsidP="00467101">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6</w:t>
      </w:r>
      <w:r w:rsidR="003F5306" w:rsidRPr="00B55A39">
        <w:rPr>
          <w:rFonts w:ascii="Times New Roman" w:eastAsia="Times New Roman" w:hAnsi="Times New Roman" w:cs="Times New Roman"/>
          <w:sz w:val="24"/>
          <w:szCs w:val="24"/>
        </w:rPr>
        <w:t>.pielikums</w:t>
      </w:r>
      <w:r w:rsidR="003F5306" w:rsidRPr="00B55A39">
        <w:rPr>
          <w:rFonts w:ascii="Times New Roman" w:eastAsia="Times New Roman" w:hAnsi="Times New Roman" w:cs="Times New Roman"/>
          <w:sz w:val="24"/>
          <w:szCs w:val="24"/>
        </w:rPr>
        <w:tab/>
        <w:t>Pretendenta piesaistītā apakšuzņēmēja</w:t>
      </w:r>
      <w:r w:rsidR="003F5306" w:rsidRPr="00B55A39">
        <w:rPr>
          <w:rFonts w:ascii="Times New Roman" w:eastAsia="Times New Roman" w:hAnsi="Times New Roman" w:cs="Times New Roman"/>
          <w:sz w:val="24"/>
          <w:szCs w:val="24"/>
          <w:lang w:eastAsia="ar-SA"/>
        </w:rPr>
        <w:t xml:space="preserve"> </w:t>
      </w:r>
      <w:r w:rsidR="009B3208">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7</w:t>
      </w:r>
      <w:r w:rsidR="003F5306" w:rsidRPr="00B55A39">
        <w:rPr>
          <w:rFonts w:ascii="Times New Roman" w:eastAsia="Calibri" w:hAnsi="Times New Roman" w:cs="Times New Roman"/>
          <w:color w:val="000000"/>
          <w:sz w:val="24"/>
          <w:szCs w:val="24"/>
        </w:rPr>
        <w:t>.pielikums</w:t>
      </w:r>
      <w:r w:rsidR="003F5306"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 xml:space="preserve">Apliecinājums par pretendenta vai tā piesaistītā </w:t>
      </w:r>
      <w:r w:rsidR="002736E8"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ab/>
        <w:t xml:space="preserve">apakšuzņēmēja atbilstību mazā vai vidējā uzņēmuma </w:t>
      </w:r>
      <w:r w:rsidR="002736E8" w:rsidRPr="00B55A39">
        <w:rPr>
          <w:rFonts w:ascii="Times New Roman" w:eastAsia="Calibri" w:hAnsi="Times New Roman" w:cs="Times New Roman"/>
          <w:color w:val="000000"/>
          <w:sz w:val="24"/>
          <w:szCs w:val="24"/>
        </w:rPr>
        <w:tab/>
        <w:t>statusam;</w:t>
      </w:r>
    </w:p>
    <w:p w:rsidR="002736E8" w:rsidRPr="00B55A39" w:rsidRDefault="002736E8"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8.pielikums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t>Līguma projekts;</w:t>
      </w:r>
    </w:p>
    <w:p w:rsidR="00594799" w:rsidRPr="00B55A39" w:rsidRDefault="009B4F3A" w:rsidP="00E2011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94224">
        <w:rPr>
          <w:rFonts w:ascii="Times New Roman" w:eastAsia="Calibri" w:hAnsi="Times New Roman" w:cs="Times New Roman"/>
          <w:sz w:val="24"/>
          <w:szCs w:val="24"/>
        </w:rPr>
        <w:t>.</w:t>
      </w:r>
      <w:r w:rsidR="00511D29" w:rsidRPr="00B55A39">
        <w:rPr>
          <w:rFonts w:ascii="Times New Roman" w:eastAsia="Calibri" w:hAnsi="Times New Roman" w:cs="Times New Roman"/>
          <w:sz w:val="24"/>
          <w:szCs w:val="24"/>
        </w:rPr>
        <w:t xml:space="preserve"> pielikums</w:t>
      </w:r>
      <w:r>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ab/>
      </w:r>
      <w:r w:rsidR="0062166D">
        <w:rPr>
          <w:rFonts w:ascii="Times New Roman" w:eastAsia="Calibri" w:hAnsi="Times New Roman" w:cs="Times New Roman"/>
          <w:sz w:val="24"/>
          <w:szCs w:val="24"/>
        </w:rPr>
        <w:tab/>
      </w:r>
      <w:bookmarkStart w:id="9" w:name="_GoBack"/>
      <w:bookmarkEnd w:id="9"/>
      <w:r w:rsidR="00A543ED">
        <w:rPr>
          <w:rFonts w:ascii="Times New Roman" w:eastAsia="Calibri" w:hAnsi="Times New Roman" w:cs="Times New Roman"/>
          <w:sz w:val="24"/>
          <w:szCs w:val="24"/>
        </w:rPr>
        <w:t>I</w:t>
      </w:r>
      <w:r w:rsidR="00A543ED" w:rsidRPr="00B55A39">
        <w:rPr>
          <w:rFonts w:ascii="Times New Roman" w:eastAsia="Calibri" w:hAnsi="Times New Roman" w:cs="Times New Roman"/>
          <w:sz w:val="24"/>
          <w:szCs w:val="24"/>
        </w:rPr>
        <w:t xml:space="preserve">epirkuma </w:t>
      </w:r>
      <w:r w:rsidR="00A543ED">
        <w:rPr>
          <w:rFonts w:ascii="Times New Roman" w:eastAsia="Calibri" w:hAnsi="Times New Roman" w:cs="Times New Roman"/>
          <w:sz w:val="24"/>
          <w:szCs w:val="24"/>
        </w:rPr>
        <w:t>t</w:t>
      </w:r>
      <w:r w:rsidR="00511D29" w:rsidRPr="00B55A39">
        <w:rPr>
          <w:rFonts w:ascii="Times New Roman" w:eastAsia="Calibri" w:hAnsi="Times New Roman" w:cs="Times New Roman"/>
          <w:sz w:val="24"/>
          <w:szCs w:val="24"/>
        </w:rPr>
        <w:t>ehniskā</w:t>
      </w:r>
      <w:r w:rsidR="00093C18" w:rsidRPr="00B55A39">
        <w:rPr>
          <w:rFonts w:ascii="Times New Roman" w:eastAsia="Calibri" w:hAnsi="Times New Roman" w:cs="Times New Roman"/>
          <w:sz w:val="24"/>
          <w:szCs w:val="24"/>
        </w:rPr>
        <w:t>s</w:t>
      </w:r>
      <w:r w:rsidR="00511D29" w:rsidRPr="00B55A39">
        <w:rPr>
          <w:rFonts w:ascii="Times New Roman" w:eastAsia="Calibri" w:hAnsi="Times New Roman" w:cs="Times New Roman"/>
          <w:sz w:val="24"/>
          <w:szCs w:val="24"/>
        </w:rPr>
        <w:t xml:space="preserve"> specifikācija</w:t>
      </w:r>
      <w:r w:rsidR="00093C18" w:rsidRPr="00B55A39">
        <w:rPr>
          <w:rFonts w:ascii="Times New Roman" w:eastAsia="Calibri" w:hAnsi="Times New Roman" w:cs="Times New Roman"/>
          <w:sz w:val="24"/>
          <w:szCs w:val="24"/>
        </w:rPr>
        <w:t>s</w:t>
      </w:r>
      <w:r w:rsidR="00E43ABD" w:rsidRPr="00B55A39">
        <w:rPr>
          <w:rFonts w:ascii="Times New Roman" w:eastAsia="Calibri" w:hAnsi="Times New Roman" w:cs="Times New Roman"/>
          <w:sz w:val="24"/>
          <w:szCs w:val="24"/>
        </w:rPr>
        <w:t xml:space="preserve"> </w:t>
      </w:r>
    </w:p>
    <w:p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878C0" w:rsidRPr="00171C84" w:rsidRDefault="004878C0" w:rsidP="004878C0">
      <w:pPr>
        <w:spacing w:after="0" w:line="240" w:lineRule="auto"/>
        <w:ind w:firstLine="720"/>
        <w:jc w:val="both"/>
        <w:rPr>
          <w:rFonts w:ascii="Times New Roman" w:eastAsia="Calibri" w:hAnsi="Times New Roman" w:cs="Times New Roman"/>
          <w:sz w:val="24"/>
          <w:szCs w:val="24"/>
        </w:rPr>
      </w:pPr>
    </w:p>
    <w:p w:rsidR="00951821" w:rsidRPr="009B3208" w:rsidRDefault="002736E8" w:rsidP="0095182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51821" w:rsidRPr="009B3208">
        <w:rPr>
          <w:rFonts w:ascii="Times New Roman" w:eastAsia="Times New Roman" w:hAnsi="Times New Roman" w:cs="Times New Roman"/>
          <w:b/>
          <w:sz w:val="24"/>
          <w:szCs w:val="24"/>
        </w:rPr>
        <w:t>1.pielikums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Pr>
          <w:rFonts w:ascii="Times New Roman" w:eastAsia="Times New Roman" w:hAnsi="Times New Roman" w:cs="Times New Roman"/>
          <w:sz w:val="24"/>
        </w:rPr>
        <w:t>2017/24</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844971">
        <w:rPr>
          <w:rFonts w:ascii="Times New Roman" w:eastAsia="Times New Roman" w:hAnsi="Times New Roman" w:cs="Times New Roman"/>
          <w:sz w:val="24"/>
          <w:szCs w:val="24"/>
        </w:rPr>
        <w:t>2017/24</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844971">
        <w:rPr>
          <w:rFonts w:ascii="Times New Roman" w:eastAsia="Times New Roman" w:hAnsi="Times New Roman" w:cs="Times New Roman"/>
          <w:bCs/>
          <w:sz w:val="28"/>
          <w:szCs w:val="28"/>
        </w:rPr>
        <w:t>Telpu remontdarbi Gramzdas pamatskolā</w:t>
      </w:r>
      <w:r w:rsidRPr="00E7736C">
        <w:rPr>
          <w:rFonts w:ascii="Times New Roman" w:eastAsia="Times New Roman" w:hAnsi="Times New Roman" w:cs="Times New Roman"/>
          <w:bCs/>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Pr="00E43ABD" w:rsidRDefault="00951821" w:rsidP="0095182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1821" w:rsidRPr="00E43ABD" w:rsidTr="00562EA7">
        <w:tc>
          <w:tcPr>
            <w:tcW w:w="4643"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951821" w:rsidRPr="00E43ABD" w:rsidTr="00562EA7">
        <w:trPr>
          <w:trHeight w:val="2364"/>
        </w:trPr>
        <w:tc>
          <w:tcPr>
            <w:tcW w:w="4643" w:type="dxa"/>
          </w:tcPr>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tc>
        <w:tc>
          <w:tcPr>
            <w:tcW w:w="4644" w:type="dxa"/>
          </w:tcPr>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Reģ.Nr.:</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951821" w:rsidRPr="00E43ABD" w:rsidRDefault="00951821" w:rsidP="00951821">
      <w:pPr>
        <w:spacing w:after="0" w:line="240" w:lineRule="auto"/>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951821" w:rsidRPr="00E43ABD" w:rsidRDefault="00951821" w:rsidP="00562EA7">
            <w:pPr>
              <w:jc w:val="both"/>
              <w:rPr>
                <w:rFonts w:ascii="Times New Roman" w:eastAsia="Calibri" w:hAnsi="Times New Roman" w:cs="Times New Roman"/>
                <w:sz w:val="24"/>
              </w:rPr>
            </w:pPr>
          </w:p>
        </w:tc>
      </w:tr>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951821" w:rsidRPr="00E43ABD" w:rsidRDefault="00951821" w:rsidP="00562EA7">
            <w:pPr>
              <w:jc w:val="both"/>
              <w:rPr>
                <w:rFonts w:ascii="Times New Roman" w:eastAsia="Calibri" w:hAnsi="Times New Roman" w:cs="Times New Roman"/>
                <w:sz w:val="24"/>
              </w:rPr>
            </w:pPr>
          </w:p>
        </w:tc>
      </w:tr>
    </w:tbl>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rsidTr="00562EA7">
        <w:tc>
          <w:tcPr>
            <w:tcW w:w="3714" w:type="dxa"/>
            <w:shd w:val="clear" w:color="auto" w:fill="auto"/>
            <w:vAlign w:val="center"/>
          </w:tcPr>
          <w:p w:rsidR="00951821" w:rsidRPr="00E43ABD" w:rsidRDefault="00951821" w:rsidP="00A543ED">
            <w:pPr>
              <w:jc w:val="center"/>
              <w:rPr>
                <w:rFonts w:ascii="Times New Roman" w:eastAsia="Calibri" w:hAnsi="Times New Roman" w:cs="Times New Roman"/>
                <w:b/>
                <w:sz w:val="24"/>
              </w:rPr>
            </w:pPr>
            <w:r w:rsidRPr="00945BD3">
              <w:rPr>
                <w:rFonts w:ascii="Times New Roman" w:eastAsia="Calibri" w:hAnsi="Times New Roman" w:cs="Times New Roman"/>
                <w:b/>
                <w:sz w:val="24"/>
              </w:rPr>
              <w:t>Iepirkuma nosaukums</w:t>
            </w:r>
          </w:p>
        </w:tc>
        <w:tc>
          <w:tcPr>
            <w:tcW w:w="1857"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62EA7">
        <w:tc>
          <w:tcPr>
            <w:tcW w:w="3714" w:type="dxa"/>
            <w:shd w:val="clear" w:color="auto" w:fill="auto"/>
            <w:vAlign w:val="center"/>
          </w:tcPr>
          <w:p w:rsidR="00951821" w:rsidRPr="00945BD3" w:rsidRDefault="00DA319F" w:rsidP="00A543ED">
            <w:pPr>
              <w:jc w:val="center"/>
              <w:rPr>
                <w:rFonts w:ascii="Times New Roman" w:eastAsia="Calibri" w:hAnsi="Times New Roman" w:cs="Times New Roman"/>
                <w:i/>
                <w:sz w:val="24"/>
              </w:rPr>
            </w:pPr>
            <w:r w:rsidRPr="00945BD3">
              <w:rPr>
                <w:rFonts w:ascii="Times New Roman" w:eastAsia="Calibri" w:hAnsi="Times New Roman" w:cs="Times New Roman"/>
                <w:i/>
                <w:sz w:val="24"/>
              </w:rPr>
              <w:t xml:space="preserve"> “</w:t>
            </w:r>
            <w:r w:rsidR="00541B91">
              <w:rPr>
                <w:rFonts w:ascii="Times New Roman" w:eastAsia="Times New Roman" w:hAnsi="Times New Roman"/>
                <w:sz w:val="24"/>
                <w:szCs w:val="24"/>
              </w:rPr>
              <w:t xml:space="preserve">Telpu remontdarbi </w:t>
            </w:r>
            <w:r w:rsidR="00A543ED">
              <w:rPr>
                <w:rFonts w:ascii="Times New Roman" w:eastAsia="Times New Roman" w:hAnsi="Times New Roman"/>
                <w:sz w:val="24"/>
                <w:szCs w:val="24"/>
              </w:rPr>
              <w:t>Gramzdas</w:t>
            </w:r>
            <w:r w:rsidR="00541B91">
              <w:rPr>
                <w:rFonts w:ascii="Times New Roman" w:eastAsia="Times New Roman" w:hAnsi="Times New Roman"/>
                <w:sz w:val="24"/>
                <w:szCs w:val="24"/>
              </w:rPr>
              <w:t xml:space="preserve"> pamatskolā</w:t>
            </w:r>
            <w:r w:rsidRPr="00945BD3">
              <w:rPr>
                <w:rFonts w:ascii="Times New Roman" w:eastAsia="Calibri" w:hAnsi="Times New Roman" w:cs="Times New Roman"/>
                <w:i/>
                <w:sz w:val="24"/>
              </w:rPr>
              <w:t>”</w:t>
            </w:r>
          </w:p>
        </w:tc>
        <w:tc>
          <w:tcPr>
            <w:tcW w:w="1857"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951821" w:rsidRPr="00E7736C"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 Apliecinām, ka esam izpētījuši apstākļus, kas varētu ietekmēt būv</w:t>
      </w:r>
      <w:r w:rsidR="00DA319F">
        <w:rPr>
          <w:rFonts w:ascii="Times New Roman" w:eastAsia="Times New Roman" w:hAnsi="Times New Roman" w:cs="Times New Roman"/>
          <w:sz w:val="24"/>
          <w:szCs w:val="24"/>
        </w:rPr>
        <w:t>darbu</w:t>
      </w:r>
      <w:r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Pr="00E43ABD">
        <w:rPr>
          <w:rFonts w:ascii="Times New Roman" w:eastAsia="Times New Roman" w:hAnsi="Times New Roman" w:cs="Times New Roman"/>
          <w:sz w:val="24"/>
          <w:szCs w:val="24"/>
        </w:rPr>
        <w:lastRenderedPageBreak/>
        <w:t>par darba izpildi – līgumsummu. Tāpēc Līguma summu un darba izpildes termiņus nevar ietekmēt iepriekš minētie darba izpildes apstākļi.</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Apliecinām, ka darbus veiks kvalificēts tehniskais personāls.</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rsidR="00D33E22" w:rsidRPr="00DD3770" w:rsidRDefault="00D33E22" w:rsidP="00D33E22">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Pr>
          <w:rFonts w:ascii="Times New Roman" w:eastAsia="Times New Roman" w:hAnsi="Times New Roman" w:cs="Times New Roman"/>
          <w:sz w:val="24"/>
        </w:rPr>
        <w:t>2017/24</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rsidTr="00562EA7">
        <w:tc>
          <w:tcPr>
            <w:tcW w:w="999"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0" w:line="240" w:lineRule="auto"/>
        <w:jc w:val="center"/>
        <w:rPr>
          <w:rFonts w:ascii="Times New Roman" w:eastAsia="Times New Roman" w:hAnsi="Times New Roman" w:cs="Times New Roman"/>
          <w:b/>
          <w:sz w:val="28"/>
          <w:szCs w:val="24"/>
        </w:rPr>
      </w:pPr>
    </w:p>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6.2</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bookmarkEnd w:id="10"/>
    <w:bookmarkEnd w:id="11"/>
    <w:p w:rsidR="00E43ABD" w:rsidRPr="00D33E22" w:rsidRDefault="00E43ABD" w:rsidP="00D33E22">
      <w:pPr>
        <w:tabs>
          <w:tab w:val="center" w:pos="4153"/>
          <w:tab w:val="right" w:pos="8306"/>
        </w:tabs>
        <w:spacing w:after="0" w:line="240" w:lineRule="auto"/>
        <w:rPr>
          <w:rFonts w:ascii="Times New Roman" w:eastAsia="Times New Roman" w:hAnsi="Times New Roman" w:cs="Times New Roman"/>
          <w:sz w:val="28"/>
          <w:szCs w:val="24"/>
        </w:rPr>
      </w:pPr>
    </w:p>
    <w:p w:rsidR="00D33E22" w:rsidRPr="00DD3770" w:rsidRDefault="00DA319F"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33E22" w:rsidRPr="00DD3770">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Pr>
          <w:rFonts w:ascii="Times New Roman" w:eastAsia="Times New Roman" w:hAnsi="Times New Roman" w:cs="Times New Roman"/>
          <w:sz w:val="24"/>
        </w:rPr>
        <w:t>2017/24</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D33E22" w:rsidRPr="00D33E22"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33E22" w:rsidRPr="00D33E22">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Pr>
          <w:rFonts w:ascii="Times New Roman" w:eastAsia="Times New Roman" w:hAnsi="Times New Roman" w:cs="Times New Roman"/>
          <w:sz w:val="24"/>
        </w:rPr>
        <w:t>2017/24</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uzņēmuma nosaukums, reģ.Nr.</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844971">
        <w:rPr>
          <w:rFonts w:ascii="Times New Roman" w:eastAsia="Times New Roman" w:hAnsi="Times New Roman" w:cs="Times New Roman"/>
          <w:b/>
          <w:sz w:val="24"/>
          <w:szCs w:val="24"/>
        </w:rPr>
        <w:t>Telpu remontdarbi Gramzdas pamatskolā</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8426FC">
          <w:pgSz w:w="11906" w:h="16838" w:code="9"/>
          <w:pgMar w:top="720" w:right="1134" w:bottom="902" w:left="1701" w:header="709" w:footer="709" w:gutter="0"/>
          <w:cols w:space="708"/>
          <w:titlePg/>
          <w:docGrid w:linePitch="360"/>
        </w:sectPr>
      </w:pPr>
    </w:p>
    <w:p w:rsidR="00D33E22" w:rsidRPr="00DD3770"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D33E22" w:rsidRPr="00DD3770">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Pr>
          <w:rFonts w:ascii="Times New Roman" w:eastAsia="Times New Roman" w:hAnsi="Times New Roman" w:cs="Times New Roman"/>
          <w:sz w:val="24"/>
        </w:rPr>
        <w:t>2017/24</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rsidR="00594799" w:rsidRPr="00E43ABD" w:rsidRDefault="00594799" w:rsidP="00594799">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43ABD">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Pr>
          <w:rFonts w:ascii="Times New Roman" w:eastAsia="Times New Roman" w:hAnsi="Times New Roman" w:cs="Times New Roman"/>
          <w:sz w:val="24"/>
        </w:rPr>
        <w:t>2017/24</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sidR="009B3208">
        <w:rPr>
          <w:rFonts w:ascii="Times New Roman" w:eastAsia="Times New Roman" w:hAnsi="Times New Roman" w:cs="Times New Roman"/>
          <w:b/>
          <w:sz w:val="28"/>
          <w:szCs w:val="24"/>
        </w:rPr>
        <w:t>apliecinājums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844971">
        <w:rPr>
          <w:rFonts w:ascii="Times New Roman" w:eastAsia="Times New Roman" w:hAnsi="Times New Roman" w:cs="Times New Roman"/>
          <w:b/>
          <w:bCs/>
          <w:sz w:val="24"/>
          <w:szCs w:val="24"/>
        </w:rPr>
        <w:t>Telpu remontdarbi Gramzdas pamatskolā</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&gt; piedāvājumā gadījumā, ja šim Pretendentam tiks p</w:t>
      </w:r>
      <w:r w:rsidR="008B55D9">
        <w:rPr>
          <w:rFonts w:ascii="Times New Roman" w:eastAsia="Times New Roman" w:hAnsi="Times New Roman" w:cs="Times New Roman"/>
          <w:sz w:val="24"/>
          <w:szCs w:val="24"/>
        </w:rPr>
        <w:t xml:space="preserve">iešķirtas tiesības slēgt Līgumu, </w:t>
      </w:r>
      <w:r w:rsidRPr="00E43ABD">
        <w:rPr>
          <w:rFonts w:ascii="Times New Roman" w:eastAsia="Times New Roman" w:hAnsi="Times New Roman" w:cs="Times New Roman"/>
          <w:sz w:val="24"/>
          <w:szCs w:val="24"/>
        </w:rPr>
        <w:t>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0685C" w:rsidRDefault="0050685C" w:rsidP="0050685C">
      <w:pPr>
        <w:pageBreakBefore/>
        <w:spacing w:after="0"/>
        <w:jc w:val="right"/>
        <w:rPr>
          <w:rFonts w:ascii="Calibri" w:eastAsia="Times New Roman" w:hAnsi="Calibri" w:cs="Times New Roman"/>
          <w:sz w:val="20"/>
          <w:szCs w:val="20"/>
        </w:rPr>
      </w:pPr>
    </w:p>
    <w:p w:rsidR="0050685C" w:rsidRPr="002736E8" w:rsidRDefault="0050685C" w:rsidP="0050685C">
      <w:pPr>
        <w:spacing w:after="0"/>
        <w:jc w:val="right"/>
        <w:rPr>
          <w:rFonts w:ascii="Times New Roman" w:eastAsia="Times New Roman" w:hAnsi="Times New Roman" w:cs="Times New Roman"/>
          <w:b/>
          <w:sz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736E8">
        <w:rPr>
          <w:rFonts w:ascii="Times New Roman" w:eastAsia="Times New Roman" w:hAnsi="Times New Roman" w:cs="Times New Roman"/>
          <w:b/>
          <w:sz w:val="24"/>
          <w:szCs w:val="20"/>
        </w:rPr>
        <w:t>7.p</w:t>
      </w:r>
      <w:r w:rsidRPr="002736E8">
        <w:rPr>
          <w:rFonts w:ascii="Times New Roman" w:eastAsia="Times New Roman" w:hAnsi="Times New Roman" w:cs="Times New Roman"/>
          <w:b/>
          <w:sz w:val="24"/>
        </w:rPr>
        <w:t xml:space="preserve">ielikums </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844971">
        <w:rPr>
          <w:rFonts w:ascii="Times New Roman" w:eastAsia="Times New Roman" w:hAnsi="Times New Roman" w:cs="Times New Roman"/>
          <w:sz w:val="24"/>
        </w:rPr>
        <w:t>2017/24</w:t>
      </w:r>
      <w:r w:rsidRPr="002736E8">
        <w:rPr>
          <w:rFonts w:ascii="Times New Roman" w:eastAsia="Times New Roman" w:hAnsi="Times New Roman" w:cs="Times New Roman"/>
          <w:sz w:val="24"/>
        </w:rPr>
        <w:t xml:space="preserve"> </w:t>
      </w:r>
    </w:p>
    <w:p w:rsidR="0050685C" w:rsidRPr="002736E8" w:rsidRDefault="0050685C" w:rsidP="0050685C">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50685C" w:rsidRDefault="0050685C" w:rsidP="0050685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50685C" w:rsidRDefault="0050685C" w:rsidP="0050685C">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7216" behindDoc="0" locked="0" layoutInCell="1" allowOverlap="1" wp14:anchorId="65E5B7F8" wp14:editId="38CF92A4">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8240" behindDoc="1" locked="0" layoutInCell="1" allowOverlap="1" wp14:anchorId="0E39667D" wp14:editId="4B1D72C5">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50685C" w:rsidRDefault="0050685C" w:rsidP="0050685C">
      <w:pPr>
        <w:spacing w:after="0"/>
        <w:ind w:left="567" w:hanging="567"/>
        <w:jc w:val="center"/>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50685C" w:rsidRDefault="0050685C" w:rsidP="0050685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50685C" w:rsidRDefault="0050685C" w:rsidP="0050685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50685C" w:rsidRDefault="0050685C" w:rsidP="0050685C">
      <w:pPr>
        <w:tabs>
          <w:tab w:val="left" w:pos="5985"/>
        </w:tabs>
        <w:ind w:left="284" w:hanging="284"/>
        <w:jc w:val="both"/>
        <w:rPr>
          <w:rFonts w:ascii="Times New Roman" w:hAnsi="Times New Roman" w:cs="Times New Roman"/>
          <w:sz w:val="24"/>
          <w:szCs w:val="24"/>
        </w:rPr>
      </w:pPr>
    </w:p>
    <w:p w:rsidR="0050685C" w:rsidRDefault="0050685C" w:rsidP="0050685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0685C" w:rsidRPr="0050685C" w:rsidRDefault="0050685C" w:rsidP="005068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Pr="0050685C">
        <w:rPr>
          <w:rFonts w:ascii="Times New Roman" w:eastAsia="Times New Roman" w:hAnsi="Times New Roman" w:cs="Times New Roman"/>
          <w:b/>
          <w:sz w:val="24"/>
          <w:szCs w:val="24"/>
        </w:rPr>
        <w:t>8</w:t>
      </w:r>
      <w:r w:rsidR="00E81DF9" w:rsidRPr="0050685C">
        <w:rPr>
          <w:rFonts w:ascii="Times New Roman" w:eastAsia="Times New Roman" w:hAnsi="Times New Roman" w:cs="Times New Roman"/>
          <w:b/>
          <w:sz w:val="24"/>
          <w:szCs w:val="24"/>
        </w:rPr>
        <w:t>.</w:t>
      </w:r>
      <w:r w:rsidR="00E43ABD" w:rsidRPr="0050685C">
        <w:rPr>
          <w:rFonts w:ascii="Times New Roman" w:eastAsia="Times New Roman" w:hAnsi="Times New Roman" w:cs="Times New Roman"/>
          <w:b/>
          <w:sz w:val="24"/>
          <w:szCs w:val="24"/>
        </w:rPr>
        <w:t>pielikums</w:t>
      </w:r>
    </w:p>
    <w:bookmarkEnd w:id="0"/>
    <w:bookmarkEnd w:id="1"/>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Pr>
          <w:rFonts w:ascii="Times New Roman" w:eastAsia="Times New Roman" w:hAnsi="Times New Roman" w:cs="Times New Roman"/>
          <w:sz w:val="24"/>
        </w:rPr>
        <w:t>2017/24</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B165DE"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Būvuzņēmējs) no otras puses, </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E43ABD" w:rsidRPr="00E43ABD" w:rsidRDefault="00B165DE" w:rsidP="00B165DE">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 xml:space="preserve">saskaņā ar iepirkuma </w:t>
      </w:r>
      <w:r w:rsidR="00E43ABD" w:rsidRPr="00E43ABD">
        <w:rPr>
          <w:rFonts w:ascii="Times New Roman" w:eastAsia="Times New Roman" w:hAnsi="Times New Roman" w:cs="Times New Roman"/>
          <w:b/>
          <w:sz w:val="24"/>
          <w:szCs w:val="24"/>
        </w:rPr>
        <w:t>„</w:t>
      </w:r>
      <w:r w:rsidR="00844971">
        <w:rPr>
          <w:rFonts w:ascii="Times New Roman" w:eastAsia="Times New Roman" w:hAnsi="Times New Roman" w:cs="Times New Roman"/>
          <w:b/>
          <w:bCs/>
          <w:sz w:val="24"/>
          <w:szCs w:val="24"/>
        </w:rPr>
        <w:t>Telpu remontdarbi Gramzdas pamatskolā</w:t>
      </w:r>
      <w:r w:rsidR="00E43ABD" w:rsidRPr="00E43ABD">
        <w:rPr>
          <w:rFonts w:ascii="Times New Roman" w:eastAsia="Times New Roman" w:hAnsi="Times New Roman" w:cs="Times New Roman"/>
          <w:b/>
          <w:bCs/>
          <w:sz w:val="24"/>
          <w:szCs w:val="24"/>
        </w:rPr>
        <w:t>”</w:t>
      </w:r>
      <w:r w:rsidR="00E43ABD" w:rsidRPr="00E43ABD">
        <w:rPr>
          <w:rFonts w:ascii="Times New Roman" w:eastAsia="Times New Roman" w:hAnsi="Times New Roman" w:cs="Times New Roman"/>
        </w:rPr>
        <w:t xml:space="preserve">, </w:t>
      </w:r>
      <w:r w:rsidR="00E43ABD"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511D29" w:rsidRPr="002677D2">
        <w:rPr>
          <w:rFonts w:ascii="Times New Roman" w:eastAsia="Times New Roman" w:hAnsi="Times New Roman" w:cs="Times New Roman"/>
          <w:sz w:val="24"/>
          <w:szCs w:val="24"/>
        </w:rPr>
        <w:t>PNP</w:t>
      </w:r>
      <w:r w:rsidR="00844971">
        <w:rPr>
          <w:rFonts w:ascii="Times New Roman" w:eastAsia="Times New Roman" w:hAnsi="Times New Roman" w:cs="Times New Roman"/>
          <w:sz w:val="24"/>
          <w:szCs w:val="24"/>
        </w:rPr>
        <w:t>2017/24</w:t>
      </w:r>
      <w:r w:rsidR="00E43ABD" w:rsidRPr="002677D2">
        <w:rPr>
          <w:rFonts w:ascii="Times New Roman" w:eastAsia="Times New Roman" w:hAnsi="Times New Roman" w:cs="Times New Roman"/>
          <w:sz w:val="24"/>
          <w:szCs w:val="24"/>
        </w:rPr>
        <w:t>)</w:t>
      </w:r>
      <w:r w:rsidR="00E43ABD"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00844971">
        <w:rPr>
          <w:rFonts w:ascii="Times New Roman" w:eastAsia="Times New Roman" w:hAnsi="Times New Roman" w:cs="Times New Roman"/>
          <w:b/>
          <w:sz w:val="24"/>
          <w:szCs w:val="24"/>
        </w:rPr>
        <w:t>Telpu remontdarbi Gramzdas pamatskolā</w:t>
      </w:r>
      <w:r w:rsidR="008B55D9">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b/>
          <w:sz w:val="24"/>
          <w:szCs w:val="24"/>
        </w:rPr>
        <w:t>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Pr="00E43ABD">
        <w:rPr>
          <w:rFonts w:ascii="Times New Roman" w:eastAsia="Times New Roman" w:hAnsi="Times New Roman" w:cs="Times New Roman"/>
          <w:sz w:val="24"/>
          <w:szCs w:val="24"/>
        </w:rPr>
        <w:t>remontdarbiem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E76B54">
        <w:rPr>
          <w:rFonts w:ascii="Times New Roman" w:eastAsia="Times New Roman" w:hAnsi="Times New Roman" w:cs="Times New Roman"/>
          <w:i/>
          <w:spacing w:val="-1"/>
          <w:sz w:val="24"/>
          <w:szCs w:val="24"/>
        </w:rPr>
        <w:t>2.2</w:t>
      </w:r>
      <w:r w:rsidRPr="002677D2">
        <w:rPr>
          <w:rFonts w:ascii="Times New Roman" w:eastAsia="Times New Roman" w:hAnsi="Times New Roman" w:cs="Times New Roman"/>
          <w:i/>
          <w:spacing w:val="-1"/>
          <w:sz w:val="24"/>
          <w:szCs w:val="24"/>
        </w:rPr>
        <w:t>.1.punktā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E43ABD">
      <w:pPr>
        <w:numPr>
          <w:ilvl w:val="1"/>
          <w:numId w:val="4"/>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kuri nav sertificēti ES, izmantošana ir pieļaujama tikai tādā veidā un gadījumos, kad tas nav pretrunā ar Latvijas Republikas normatīvajiem aktiem un ja Puses par to vienojušās rakstveidā.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E43ABD" w:rsidRPr="00E43ABD" w:rsidRDefault="00E43ABD" w:rsidP="00FD279C">
      <w:pPr>
        <w:widowControl w:val="0"/>
        <w:numPr>
          <w:ilvl w:val="1"/>
          <w:numId w:val="4"/>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FD279C">
      <w:pPr>
        <w:numPr>
          <w:ilvl w:val="1"/>
          <w:numId w:val="4"/>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E43ABD" w:rsidRDefault="00E43ABD" w:rsidP="00FD279C">
      <w:pPr>
        <w:widowControl w:val="0"/>
        <w:numPr>
          <w:ilvl w:val="1"/>
          <w:numId w:val="4"/>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1"/>
          <w:sz w:val="24"/>
          <w:szCs w:val="24"/>
        </w:rPr>
        <w:lastRenderedPageBreak/>
        <w:t xml:space="preserve">Gadījumā, ja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3ABD">
        <w:rPr>
          <w:rFonts w:ascii="Times New Roman" w:eastAsia="Times New Roman" w:hAnsi="Times New Roman" w:cs="Times New Roman"/>
          <w:color w:val="000000"/>
          <w:spacing w:val="2"/>
          <w:sz w:val="24"/>
          <w:szCs w:val="24"/>
        </w:rPr>
        <w:t xml:space="preserve">drošību vai kvalitāti, </w:t>
      </w:r>
      <w:r w:rsidRPr="00E43ABD">
        <w:rPr>
          <w:rFonts w:ascii="Times New Roman" w:eastAsia="Times New Roman" w:hAnsi="Times New Roman" w:cs="Times New Roman"/>
          <w:sz w:val="24"/>
          <w:szCs w:val="24"/>
        </w:rPr>
        <w:t>Būvuzņēmējam</w:t>
      </w:r>
      <w:r w:rsidRPr="00E43ABD">
        <w:rPr>
          <w:rFonts w:ascii="Times New Roman" w:eastAsia="Times New Roman" w:hAnsi="Times New Roman" w:cs="Times New Roman"/>
          <w:color w:val="000000"/>
          <w:spacing w:val="2"/>
          <w:sz w:val="24"/>
          <w:szCs w:val="24"/>
        </w:rPr>
        <w:t xml:space="preserve"> ir pienākums nekavējoties rakstiski paziņot par to </w:t>
      </w:r>
      <w:r w:rsidRPr="00E43ABD">
        <w:rPr>
          <w:rFonts w:ascii="Times New Roman" w:eastAsia="Times New Roman" w:hAnsi="Times New Roman" w:cs="Times New Roman"/>
          <w:color w:val="000000"/>
          <w:spacing w:val="1"/>
          <w:sz w:val="24"/>
          <w:szCs w:val="24"/>
        </w:rPr>
        <w:t xml:space="preserve">Pasūtītājam.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3ABD">
        <w:rPr>
          <w:rFonts w:ascii="Times New Roman" w:eastAsia="Times New Roman" w:hAnsi="Times New Roman" w:cs="Times New Roman"/>
          <w:color w:val="000000"/>
          <w:sz w:val="24"/>
          <w:szCs w:val="24"/>
        </w:rPr>
        <w:t>Ja Darbu izpilde ir tikusi apturēta, tā tiek atsākta pēc tam, kad Puses ir vienojušās un</w:t>
      </w:r>
      <w:r w:rsidRPr="00E43ABD">
        <w:rPr>
          <w:rFonts w:ascii="Times New Roman" w:eastAsia="Times New Roman" w:hAnsi="Times New Roman" w:cs="Times New Roman"/>
          <w:color w:val="000000"/>
          <w:spacing w:val="4"/>
          <w:sz w:val="24"/>
          <w:szCs w:val="24"/>
        </w:rPr>
        <w:t xml:space="preserve"> kad Pasūtītājs ir </w:t>
      </w:r>
      <w:r w:rsidRPr="00E43ABD">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w:t>
      </w:r>
      <w:r w:rsidR="00E76B54">
        <w:rPr>
          <w:rFonts w:ascii="Times New Roman" w:eastAsia="Times New Roman" w:hAnsi="Times New Roman" w:cs="Times New Roman"/>
          <w:i/>
          <w:spacing w:val="-1"/>
          <w:sz w:val="24"/>
          <w:szCs w:val="24"/>
        </w:rPr>
        <w:t>tbilstoši iepirkuma nolikuma 2.2</w:t>
      </w:r>
      <w:r w:rsidRPr="002677D2">
        <w:rPr>
          <w:rFonts w:ascii="Times New Roman" w:eastAsia="Times New Roman" w:hAnsi="Times New Roman" w:cs="Times New Roman"/>
          <w:i/>
          <w:spacing w:val="-1"/>
          <w:sz w:val="24"/>
          <w:szCs w:val="24"/>
        </w:rPr>
        <w:t>.1.punktā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Darbu nodošanas –pieņemšanas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xml:space="preserve">. Maksājumi tiks veikti uz </w:t>
      </w:r>
      <w:r w:rsidR="00E76B54">
        <w:rPr>
          <w:rFonts w:ascii="Times New Roman" w:eastAsia="Times New Roman" w:hAnsi="Times New Roman" w:cs="Times New Roman"/>
          <w:sz w:val="24"/>
          <w:szCs w:val="24"/>
        </w:rPr>
        <w:t>Būvuzņēmēja</w:t>
      </w:r>
      <w:r w:rsidR="00E43ABD" w:rsidRPr="00E43ABD">
        <w:rPr>
          <w:rFonts w:ascii="Times New Roman" w:eastAsia="Times New Roman" w:hAnsi="Times New Roman" w:cs="Times New Roman"/>
          <w:sz w:val="24"/>
          <w:szCs w:val="24"/>
        </w:rPr>
        <w:t xml:space="preserve">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E43ABD">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9025F0">
        <w:rPr>
          <w:rFonts w:ascii="Times New Roman" w:eastAsia="Times New Roman" w:hAnsi="Times New Roman" w:cs="Times New Roman"/>
          <w:sz w:val="24"/>
          <w:szCs w:val="24"/>
        </w:rPr>
        <w:t>__</w:t>
      </w:r>
      <w:r w:rsidR="001E2057">
        <w:rPr>
          <w:rFonts w:ascii="Times New Roman" w:eastAsia="Times New Roman" w:hAnsi="Times New Roman" w:cs="Times New Roman"/>
          <w:sz w:val="24"/>
          <w:szCs w:val="24"/>
        </w:rPr>
        <w:t xml:space="preserve"> (</w:t>
      </w:r>
      <w:r w:rsidR="009025F0" w:rsidRPr="009025F0">
        <w:rPr>
          <w:rFonts w:ascii="Times New Roman" w:eastAsia="Times New Roman" w:hAnsi="Times New Roman" w:cs="Times New Roman"/>
          <w:i/>
          <w:sz w:val="24"/>
          <w:szCs w:val="24"/>
        </w:rPr>
        <w:t>mēnešu skaits vārdiem</w:t>
      </w:r>
      <w:r w:rsidR="001E2057">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 xml:space="preserve">(Termiņš tiek ierakstīts atbilstoši iepirkuma nolikuma 2.1.punktā minēto termiņu). </w:t>
      </w:r>
    </w:p>
    <w:p w:rsidR="00C14CE6" w:rsidRDefault="00E43ABD" w:rsidP="001E2057">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9B3208">
        <w:rPr>
          <w:rFonts w:ascii="Times New Roman" w:eastAsia="Times New Roman" w:hAnsi="Times New Roman" w:cs="Times New Roman"/>
          <w:b/>
          <w:i/>
          <w:spacing w:val="3"/>
          <w:sz w:val="24"/>
          <w:szCs w:val="24"/>
        </w:rPr>
        <w:t>___</w:t>
      </w:r>
      <w:r w:rsidR="001E2057" w:rsidRPr="00CB3BCE">
        <w:rPr>
          <w:rFonts w:ascii="Times New Roman" w:eastAsia="Times New Roman" w:hAnsi="Times New Roman" w:cs="Times New Roman"/>
          <w:b/>
          <w:i/>
          <w:spacing w:val="3"/>
          <w:sz w:val="24"/>
          <w:szCs w:val="24"/>
        </w:rPr>
        <w:t xml:space="preserve"> (</w:t>
      </w:r>
      <w:r w:rsidR="00577024">
        <w:rPr>
          <w:rFonts w:ascii="Times New Roman" w:eastAsia="Times New Roman" w:hAnsi="Times New Roman" w:cs="Times New Roman"/>
          <w:b/>
          <w:i/>
          <w:spacing w:val="3"/>
          <w:sz w:val="24"/>
          <w:szCs w:val="24"/>
        </w:rPr>
        <w:t>____________</w:t>
      </w:r>
      <w:r w:rsidRPr="00CB3BCE">
        <w:rPr>
          <w:rFonts w:ascii="Times New Roman" w:eastAsia="Times New Roman" w:hAnsi="Times New Roman" w:cs="Times New Roman"/>
          <w:b/>
          <w:i/>
          <w:spacing w:val="3"/>
          <w:sz w:val="24"/>
          <w:szCs w:val="24"/>
        </w:rPr>
        <w:t>)</w:t>
      </w:r>
      <w:r w:rsidR="00577024">
        <w:rPr>
          <w:rFonts w:ascii="Times New Roman" w:eastAsia="Times New Roman" w:hAnsi="Times New Roman" w:cs="Times New Roman"/>
          <w:b/>
          <w:i/>
          <w:spacing w:val="3"/>
          <w:sz w:val="24"/>
          <w:szCs w:val="24"/>
        </w:rPr>
        <w:t xml:space="preserve"> </w:t>
      </w:r>
      <w:r w:rsidR="00577024" w:rsidRPr="00577024">
        <w:rPr>
          <w:rFonts w:ascii="Times New Roman" w:eastAsia="Times New Roman" w:hAnsi="Times New Roman" w:cs="Times New Roman"/>
          <w:b/>
          <w:spacing w:val="3"/>
          <w:sz w:val="24"/>
          <w:szCs w:val="24"/>
        </w:rPr>
        <w:t>mēneši</w:t>
      </w:r>
      <w:r w:rsidRPr="00CB3BCE">
        <w:rPr>
          <w:rFonts w:ascii="Times New Roman" w:eastAsia="Times New Roman" w:hAnsi="Times New Roman" w:cs="Times New Roman"/>
          <w:b/>
          <w:i/>
          <w:sz w:val="24"/>
          <w:szCs w:val="24"/>
        </w:rPr>
        <w:t xml:space="preserve"> </w:t>
      </w:r>
      <w:r w:rsidRPr="00E43ABD">
        <w:rPr>
          <w:rFonts w:ascii="Times New Roman" w:eastAsia="Times New Roman" w:hAnsi="Times New Roman" w:cs="Times New Roman"/>
          <w:sz w:val="24"/>
          <w:szCs w:val="24"/>
        </w:rPr>
        <w:t xml:space="preserve">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 xml:space="preserve">8.4. Gadījumā, ja Puses, sastādot defektu aktu, nevar vienoties par konstatēto defektu, tā </w:t>
      </w:r>
      <w:r w:rsidRPr="00E43ABD">
        <w:rPr>
          <w:rFonts w:ascii="Times New Roman" w:eastAsia="Times New Roman" w:hAnsi="Times New Roman" w:cs="Times New Roman"/>
          <w:color w:val="000000"/>
          <w:spacing w:val="-2"/>
          <w:sz w:val="24"/>
          <w:szCs w:val="24"/>
        </w:rPr>
        <w:lastRenderedPageBreak/>
        <w:t>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Izdarot samaksu, Pasūtītājs ir tiesīgs ieturēt aprēķināto līgumsodu un zaudējumu atlīdzību.</w:t>
      </w:r>
    </w:p>
    <w:p w:rsid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10.4.1. Līguma 7.nodaļā minētajos gadījumos par attiecīgu nepārvaramas varas spēkā esamības laiku;</w:t>
      </w:r>
    </w:p>
    <w:p w:rsidR="00E43ABD" w:rsidRP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E43ABD" w:rsidRPr="00E43ABD">
        <w:rPr>
          <w:rFonts w:ascii="Times New Roman" w:hAnsi="Times New Roman"/>
          <w:sz w:val="24"/>
          <w:szCs w:val="24"/>
        </w:rPr>
        <w:t>. par attiecīgo dienu skaitu, ja Darbu izpildes kavējums noticis Pasūtītāja vainas dēļ.</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E43ABD">
      <w:pPr>
        <w:numPr>
          <w:ilvl w:val="0"/>
          <w:numId w:val="15"/>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 Vija </w:t>
            </w:r>
            <w:proofErr w:type="spellStart"/>
            <w:r w:rsidRPr="00D70DB5">
              <w:rPr>
                <w:rFonts w:ascii="Times New Roman" w:eastAsia="Times New Roman" w:hAnsi="Times New Roman" w:cs="Times New Roman"/>
                <w:sz w:val="20"/>
                <w:szCs w:val="20"/>
              </w:rPr>
              <w:t>Jablonska</w:t>
            </w:r>
            <w:proofErr w:type="spellEnd"/>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D372F1" w:rsidRDefault="00D372F1" w:rsidP="0078453F"/>
    <w:sectPr w:rsidR="00D372F1" w:rsidSect="008426FC">
      <w:footerReference w:type="default" r:id="rId22"/>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71" w:rsidRDefault="00844971">
      <w:pPr>
        <w:spacing w:after="0" w:line="240" w:lineRule="auto"/>
      </w:pPr>
      <w:r>
        <w:separator/>
      </w:r>
    </w:p>
  </w:endnote>
  <w:endnote w:type="continuationSeparator" w:id="0">
    <w:p w:rsidR="00844971" w:rsidRDefault="0084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71" w:rsidRDefault="00844971"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44971" w:rsidRDefault="0084497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71" w:rsidRDefault="00844971"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2166D">
      <w:rPr>
        <w:rStyle w:val="Lappusesnumurs"/>
        <w:noProof/>
      </w:rPr>
      <w:t>10</w:t>
    </w:r>
    <w:r>
      <w:rPr>
        <w:rStyle w:val="Lappusesnumurs"/>
      </w:rPr>
      <w:fldChar w:fldCharType="end"/>
    </w:r>
  </w:p>
  <w:p w:rsidR="00844971" w:rsidRDefault="0084497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EndPr/>
    <w:sdtContent>
      <w:p w:rsidR="00844971" w:rsidRDefault="00844971">
        <w:pPr>
          <w:pStyle w:val="Kjene"/>
          <w:jc w:val="center"/>
        </w:pPr>
        <w:r>
          <w:fldChar w:fldCharType="begin"/>
        </w:r>
        <w:r>
          <w:instrText>PAGE   \* MERGEFORMAT</w:instrText>
        </w:r>
        <w:r>
          <w:fldChar w:fldCharType="separate"/>
        </w:r>
        <w:r w:rsidR="0062166D">
          <w:rPr>
            <w:noProof/>
          </w:rPr>
          <w:t>25</w:t>
        </w:r>
        <w:r>
          <w:fldChar w:fldCharType="end"/>
        </w:r>
      </w:p>
    </w:sdtContent>
  </w:sdt>
  <w:p w:rsidR="00844971" w:rsidRDefault="0084497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71" w:rsidRDefault="00844971">
      <w:pPr>
        <w:spacing w:after="0" w:line="240" w:lineRule="auto"/>
      </w:pPr>
      <w:r>
        <w:separator/>
      </w:r>
    </w:p>
  </w:footnote>
  <w:footnote w:type="continuationSeparator" w:id="0">
    <w:p w:rsidR="00844971" w:rsidRDefault="00844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71" w:rsidRDefault="0084497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44971" w:rsidRDefault="0084497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71" w:rsidRDefault="00844971">
    <w:pPr>
      <w:pStyle w:val="Galvene"/>
      <w:framePr w:wrap="around" w:vAnchor="text" w:hAnchor="margin" w:xAlign="center" w:y="1"/>
      <w:rPr>
        <w:rStyle w:val="Lappusesnumurs"/>
      </w:rPr>
    </w:pPr>
  </w:p>
  <w:p w:rsidR="00844971" w:rsidRDefault="00844971"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9B93CBF"/>
    <w:multiLevelType w:val="multilevel"/>
    <w:tmpl w:val="52526350"/>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4">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7">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0">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28">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9">
    <w:nsid w:val="6FE20D3A"/>
    <w:multiLevelType w:val="hybridMultilevel"/>
    <w:tmpl w:val="1B061B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2"/>
  </w:num>
  <w:num w:numId="3">
    <w:abstractNumId w:val="5"/>
  </w:num>
  <w:num w:numId="4">
    <w:abstractNumId w:val="15"/>
  </w:num>
  <w:num w:numId="5">
    <w:abstractNumId w:val="31"/>
  </w:num>
  <w:num w:numId="6">
    <w:abstractNumId w:val="26"/>
  </w:num>
  <w:num w:numId="7">
    <w:abstractNumId w:val="10"/>
  </w:num>
  <w:num w:numId="8">
    <w:abstractNumId w:val="4"/>
  </w:num>
  <w:num w:numId="9">
    <w:abstractNumId w:val="8"/>
  </w:num>
  <w:num w:numId="10">
    <w:abstractNumId w:val="2"/>
  </w:num>
  <w:num w:numId="11">
    <w:abstractNumId w:val="32"/>
  </w:num>
  <w:num w:numId="12">
    <w:abstractNumId w:val="3"/>
  </w:num>
  <w:num w:numId="13">
    <w:abstractNumId w:val="6"/>
  </w:num>
  <w:num w:numId="14">
    <w:abstractNumId w:val="12"/>
  </w:num>
  <w:num w:numId="15">
    <w:abstractNumId w:val="14"/>
  </w:num>
  <w:num w:numId="16">
    <w:abstractNumId w:val="18"/>
  </w:num>
  <w:num w:numId="17">
    <w:abstractNumId w:val="0"/>
  </w:num>
  <w:num w:numId="18">
    <w:abstractNumId w:val="25"/>
  </w:num>
  <w:num w:numId="19">
    <w:abstractNumId w:val="24"/>
  </w:num>
  <w:num w:numId="20">
    <w:abstractNumId w:val="20"/>
  </w:num>
  <w:num w:numId="21">
    <w:abstractNumId w:val="7"/>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7"/>
  </w:num>
  <w:num w:numId="29">
    <w:abstractNumId w:val="30"/>
  </w:num>
  <w:num w:numId="30">
    <w:abstractNumId w:val="13"/>
  </w:num>
  <w:num w:numId="31">
    <w:abstractNumId w:val="19"/>
  </w:num>
  <w:num w:numId="32">
    <w:abstractNumId w:val="21"/>
  </w:num>
  <w:num w:numId="3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33D2B"/>
    <w:rsid w:val="00035DBA"/>
    <w:rsid w:val="00036F47"/>
    <w:rsid w:val="00045C2E"/>
    <w:rsid w:val="0007097C"/>
    <w:rsid w:val="00073739"/>
    <w:rsid w:val="00076AF2"/>
    <w:rsid w:val="00090925"/>
    <w:rsid w:val="00093C18"/>
    <w:rsid w:val="000A763E"/>
    <w:rsid w:val="000C4B09"/>
    <w:rsid w:val="000D30EB"/>
    <w:rsid w:val="000D6E55"/>
    <w:rsid w:val="000F2090"/>
    <w:rsid w:val="000F5D12"/>
    <w:rsid w:val="0010659E"/>
    <w:rsid w:val="001156C2"/>
    <w:rsid w:val="0011741B"/>
    <w:rsid w:val="001272B9"/>
    <w:rsid w:val="0013518B"/>
    <w:rsid w:val="00153CEA"/>
    <w:rsid w:val="00155455"/>
    <w:rsid w:val="00171C84"/>
    <w:rsid w:val="0017307C"/>
    <w:rsid w:val="001A0AF9"/>
    <w:rsid w:val="001A4646"/>
    <w:rsid w:val="001D083D"/>
    <w:rsid w:val="001D7AE4"/>
    <w:rsid w:val="001E1F78"/>
    <w:rsid w:val="001E2057"/>
    <w:rsid w:val="0026681E"/>
    <w:rsid w:val="002677D2"/>
    <w:rsid w:val="00272F4E"/>
    <w:rsid w:val="002736E8"/>
    <w:rsid w:val="00291EA9"/>
    <w:rsid w:val="002930E9"/>
    <w:rsid w:val="002B53F5"/>
    <w:rsid w:val="002D7922"/>
    <w:rsid w:val="003249D0"/>
    <w:rsid w:val="00334B40"/>
    <w:rsid w:val="003D3191"/>
    <w:rsid w:val="003E5AEE"/>
    <w:rsid w:val="003F12E2"/>
    <w:rsid w:val="003F5306"/>
    <w:rsid w:val="0040367E"/>
    <w:rsid w:val="00407088"/>
    <w:rsid w:val="004135F7"/>
    <w:rsid w:val="004165E8"/>
    <w:rsid w:val="004337D3"/>
    <w:rsid w:val="0045075E"/>
    <w:rsid w:val="00467101"/>
    <w:rsid w:val="004824A4"/>
    <w:rsid w:val="004878C0"/>
    <w:rsid w:val="00491280"/>
    <w:rsid w:val="00491E86"/>
    <w:rsid w:val="004921AA"/>
    <w:rsid w:val="004A1400"/>
    <w:rsid w:val="004B328F"/>
    <w:rsid w:val="00502962"/>
    <w:rsid w:val="0050685C"/>
    <w:rsid w:val="00511D29"/>
    <w:rsid w:val="00511D41"/>
    <w:rsid w:val="00541B91"/>
    <w:rsid w:val="005468F7"/>
    <w:rsid w:val="00551D0B"/>
    <w:rsid w:val="00562EA7"/>
    <w:rsid w:val="00577024"/>
    <w:rsid w:val="00594224"/>
    <w:rsid w:val="00594799"/>
    <w:rsid w:val="005A32AB"/>
    <w:rsid w:val="005A6217"/>
    <w:rsid w:val="005B7109"/>
    <w:rsid w:val="005C7C53"/>
    <w:rsid w:val="005D2D96"/>
    <w:rsid w:val="005E44CC"/>
    <w:rsid w:val="005E4ABE"/>
    <w:rsid w:val="0062166D"/>
    <w:rsid w:val="006274D6"/>
    <w:rsid w:val="006301FD"/>
    <w:rsid w:val="0063391D"/>
    <w:rsid w:val="00646E73"/>
    <w:rsid w:val="0065198A"/>
    <w:rsid w:val="00654D0C"/>
    <w:rsid w:val="006648D7"/>
    <w:rsid w:val="00686F01"/>
    <w:rsid w:val="00696BCF"/>
    <w:rsid w:val="006B2DE5"/>
    <w:rsid w:val="006B7680"/>
    <w:rsid w:val="006B7DB8"/>
    <w:rsid w:val="006F37F6"/>
    <w:rsid w:val="007033FB"/>
    <w:rsid w:val="00717F59"/>
    <w:rsid w:val="007307B2"/>
    <w:rsid w:val="00740C57"/>
    <w:rsid w:val="00755284"/>
    <w:rsid w:val="00756377"/>
    <w:rsid w:val="00760267"/>
    <w:rsid w:val="0076250F"/>
    <w:rsid w:val="007656E1"/>
    <w:rsid w:val="00773EFB"/>
    <w:rsid w:val="00775105"/>
    <w:rsid w:val="00777B05"/>
    <w:rsid w:val="0078453F"/>
    <w:rsid w:val="00784BA6"/>
    <w:rsid w:val="0079474A"/>
    <w:rsid w:val="007A1249"/>
    <w:rsid w:val="007C7D60"/>
    <w:rsid w:val="00810386"/>
    <w:rsid w:val="00814F9F"/>
    <w:rsid w:val="00841EFB"/>
    <w:rsid w:val="008426FC"/>
    <w:rsid w:val="00844971"/>
    <w:rsid w:val="00857790"/>
    <w:rsid w:val="00865FD6"/>
    <w:rsid w:val="0087026F"/>
    <w:rsid w:val="00896072"/>
    <w:rsid w:val="008B12B4"/>
    <w:rsid w:val="008B1DB0"/>
    <w:rsid w:val="008B55D9"/>
    <w:rsid w:val="008D2401"/>
    <w:rsid w:val="008E79F7"/>
    <w:rsid w:val="009025F0"/>
    <w:rsid w:val="00906D5A"/>
    <w:rsid w:val="0091189F"/>
    <w:rsid w:val="00942E27"/>
    <w:rsid w:val="00945BD3"/>
    <w:rsid w:val="00951821"/>
    <w:rsid w:val="009533F5"/>
    <w:rsid w:val="0096268A"/>
    <w:rsid w:val="00974B6F"/>
    <w:rsid w:val="00975690"/>
    <w:rsid w:val="009925B5"/>
    <w:rsid w:val="009B3160"/>
    <w:rsid w:val="009B3208"/>
    <w:rsid w:val="009B4F3A"/>
    <w:rsid w:val="009D5AC4"/>
    <w:rsid w:val="00A02093"/>
    <w:rsid w:val="00A06B8B"/>
    <w:rsid w:val="00A11B6B"/>
    <w:rsid w:val="00A2519A"/>
    <w:rsid w:val="00A36B04"/>
    <w:rsid w:val="00A42AC5"/>
    <w:rsid w:val="00A47D17"/>
    <w:rsid w:val="00A543ED"/>
    <w:rsid w:val="00A60C54"/>
    <w:rsid w:val="00A67859"/>
    <w:rsid w:val="00A7439D"/>
    <w:rsid w:val="00A9687C"/>
    <w:rsid w:val="00AA46A2"/>
    <w:rsid w:val="00AA5994"/>
    <w:rsid w:val="00AC4862"/>
    <w:rsid w:val="00AD248A"/>
    <w:rsid w:val="00B165DE"/>
    <w:rsid w:val="00B17BAF"/>
    <w:rsid w:val="00B37F9F"/>
    <w:rsid w:val="00B55A39"/>
    <w:rsid w:val="00B726A5"/>
    <w:rsid w:val="00B92B35"/>
    <w:rsid w:val="00BD728C"/>
    <w:rsid w:val="00BE3279"/>
    <w:rsid w:val="00BE4263"/>
    <w:rsid w:val="00BF0D30"/>
    <w:rsid w:val="00C052BB"/>
    <w:rsid w:val="00C14CE6"/>
    <w:rsid w:val="00C23785"/>
    <w:rsid w:val="00C423B2"/>
    <w:rsid w:val="00C44BB7"/>
    <w:rsid w:val="00C72550"/>
    <w:rsid w:val="00C77EE3"/>
    <w:rsid w:val="00C819ED"/>
    <w:rsid w:val="00CB1280"/>
    <w:rsid w:val="00CB3BCE"/>
    <w:rsid w:val="00CF74B6"/>
    <w:rsid w:val="00D10C1D"/>
    <w:rsid w:val="00D33E22"/>
    <w:rsid w:val="00D372F1"/>
    <w:rsid w:val="00D516CD"/>
    <w:rsid w:val="00D56F83"/>
    <w:rsid w:val="00D70DB5"/>
    <w:rsid w:val="00D77C9F"/>
    <w:rsid w:val="00DA319F"/>
    <w:rsid w:val="00DB2032"/>
    <w:rsid w:val="00DB2BE1"/>
    <w:rsid w:val="00DC21F9"/>
    <w:rsid w:val="00DE74F0"/>
    <w:rsid w:val="00E00009"/>
    <w:rsid w:val="00E047E4"/>
    <w:rsid w:val="00E20112"/>
    <w:rsid w:val="00E262CD"/>
    <w:rsid w:val="00E43ABD"/>
    <w:rsid w:val="00E46699"/>
    <w:rsid w:val="00E51A6F"/>
    <w:rsid w:val="00E65649"/>
    <w:rsid w:val="00E76B54"/>
    <w:rsid w:val="00E7736C"/>
    <w:rsid w:val="00E81DF9"/>
    <w:rsid w:val="00E87380"/>
    <w:rsid w:val="00E876D1"/>
    <w:rsid w:val="00E87DA3"/>
    <w:rsid w:val="00EA3CC5"/>
    <w:rsid w:val="00EA63F5"/>
    <w:rsid w:val="00EE00AD"/>
    <w:rsid w:val="00EE38B3"/>
    <w:rsid w:val="00F10841"/>
    <w:rsid w:val="00F20570"/>
    <w:rsid w:val="00F24647"/>
    <w:rsid w:val="00F45165"/>
    <w:rsid w:val="00F45575"/>
    <w:rsid w:val="00F55BAD"/>
    <w:rsid w:val="00F619BD"/>
    <w:rsid w:val="00F6491C"/>
    <w:rsid w:val="00FA30C3"/>
    <w:rsid w:val="00FA4B9E"/>
    <w:rsid w:val="00FD279C"/>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1977029654">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priekulesnovads.lv" TargetMode="External"/><Relationship Id="rId2" Type="http://schemas.openxmlformats.org/officeDocument/2006/relationships/numbering" Target="numbering.xml"/><Relationship Id="rId16" Type="http://schemas.openxmlformats.org/officeDocument/2006/relationships/hyperlink" Target="mailto:dome@priekulesnovads.lv" TargetMode="Externa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s://ec.europa.eu/growth/tools-databases/espd/filter?lang=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F11F-D86F-4FE6-AE55-FDB279C4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25</Pages>
  <Words>33912</Words>
  <Characters>19331</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9</cp:revision>
  <cp:lastPrinted>2017-05-24T09:56:00Z</cp:lastPrinted>
  <dcterms:created xsi:type="dcterms:W3CDTF">2017-06-09T06:37:00Z</dcterms:created>
  <dcterms:modified xsi:type="dcterms:W3CDTF">2017-06-16T08:08:00Z</dcterms:modified>
</cp:coreProperties>
</file>