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B8" w:rsidRPr="004D04B8" w:rsidRDefault="004D04B8" w:rsidP="004D04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D04B8">
        <w:rPr>
          <w:rFonts w:ascii="Times New Roman" w:hAnsi="Times New Roman" w:cs="Times New Roman"/>
          <w:i/>
          <w:sz w:val="24"/>
          <w:szCs w:val="24"/>
        </w:rPr>
        <w:t xml:space="preserve">Pielikums </w:t>
      </w:r>
    </w:p>
    <w:p w:rsidR="004D04B8" w:rsidRPr="004D04B8" w:rsidRDefault="004D04B8" w:rsidP="004D04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04B8">
        <w:rPr>
          <w:rFonts w:ascii="Times New Roman" w:hAnsi="Times New Roman" w:cs="Times New Roman"/>
          <w:i/>
          <w:sz w:val="24"/>
          <w:szCs w:val="24"/>
        </w:rPr>
        <w:t>Priekules novada pašvaldības domes</w:t>
      </w:r>
    </w:p>
    <w:p w:rsidR="004D04B8" w:rsidRPr="004D04B8" w:rsidRDefault="004D04B8" w:rsidP="004D04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04B8">
        <w:rPr>
          <w:rFonts w:ascii="Times New Roman" w:hAnsi="Times New Roman" w:cs="Times New Roman"/>
          <w:i/>
          <w:sz w:val="24"/>
          <w:szCs w:val="24"/>
        </w:rPr>
        <w:t>28.12.2017.lēmumam Nr.</w:t>
      </w:r>
      <w:r w:rsidR="00471BC2">
        <w:rPr>
          <w:rFonts w:ascii="Times New Roman" w:hAnsi="Times New Roman" w:cs="Times New Roman"/>
          <w:i/>
          <w:sz w:val="24"/>
          <w:szCs w:val="24"/>
        </w:rPr>
        <w:t>640</w:t>
      </w:r>
      <w:r w:rsidRPr="004D04B8">
        <w:rPr>
          <w:rFonts w:ascii="Times New Roman" w:hAnsi="Times New Roman" w:cs="Times New Roman"/>
          <w:i/>
          <w:sz w:val="24"/>
          <w:szCs w:val="24"/>
        </w:rPr>
        <w:t xml:space="preserve"> (prot.Nr.9)</w:t>
      </w:r>
    </w:p>
    <w:p w:rsidR="004D04B8" w:rsidRPr="00381FD5" w:rsidRDefault="004D04B8" w:rsidP="008553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55369" w:rsidRDefault="00A43F6C" w:rsidP="00855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>
            <wp:extent cx="5811791" cy="8258861"/>
            <wp:effectExtent l="0" t="0" r="0" b="8890"/>
            <wp:docPr id="1" name="Attēls 1" descr="C:\Users\mkokovihina\Desktop\skenētie dokumenti\041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kovihina\Desktop\skenētie dokumenti\0412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974" cy="826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369" w:rsidRDefault="00855369" w:rsidP="0085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855369" w:rsidRDefault="00855369" w:rsidP="008553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55369" w:rsidRDefault="00855369" w:rsidP="008553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76F0A" w:rsidRDefault="00C76F0A"/>
    <w:sectPr w:rsidR="00C76F0A" w:rsidSect="00453458">
      <w:pgSz w:w="11906" w:h="16838"/>
      <w:pgMar w:top="709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BA3"/>
    <w:multiLevelType w:val="hybridMultilevel"/>
    <w:tmpl w:val="4BA6AF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69"/>
    <w:rsid w:val="003D1BFE"/>
    <w:rsid w:val="00453458"/>
    <w:rsid w:val="00471BC2"/>
    <w:rsid w:val="004D04B8"/>
    <w:rsid w:val="005D5532"/>
    <w:rsid w:val="00625D0E"/>
    <w:rsid w:val="00855369"/>
    <w:rsid w:val="009678CC"/>
    <w:rsid w:val="009D0FA6"/>
    <w:rsid w:val="00A43F6C"/>
    <w:rsid w:val="00BD53E9"/>
    <w:rsid w:val="00C76F0A"/>
    <w:rsid w:val="00CF555C"/>
    <w:rsid w:val="00CF7A89"/>
    <w:rsid w:val="00D2126B"/>
    <w:rsid w:val="00D80741"/>
    <w:rsid w:val="00E11AF0"/>
    <w:rsid w:val="00EA337D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55369"/>
  </w:style>
  <w:style w:type="paragraph" w:styleId="Virsraksts1">
    <w:name w:val="heading 1"/>
    <w:basedOn w:val="Parasts"/>
    <w:next w:val="Parasts"/>
    <w:link w:val="Virsraksts1Rakstz"/>
    <w:qFormat/>
    <w:rsid w:val="009678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5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4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3F6C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9678C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55369"/>
  </w:style>
  <w:style w:type="paragraph" w:styleId="Virsraksts1">
    <w:name w:val="heading 1"/>
    <w:basedOn w:val="Parasts"/>
    <w:next w:val="Parasts"/>
    <w:link w:val="Virsraksts1Rakstz"/>
    <w:qFormat/>
    <w:rsid w:val="009678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5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4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3F6C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9678CC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smikale</cp:lastModifiedBy>
  <cp:revision>2</cp:revision>
  <cp:lastPrinted>2018-01-02T11:21:00Z</cp:lastPrinted>
  <dcterms:created xsi:type="dcterms:W3CDTF">2018-01-08T08:04:00Z</dcterms:created>
  <dcterms:modified xsi:type="dcterms:W3CDTF">2018-01-08T08:04:00Z</dcterms:modified>
</cp:coreProperties>
</file>