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FB" w:rsidRPr="001C572E" w:rsidRDefault="007918FB" w:rsidP="007D6668">
      <w:pPr>
        <w:spacing w:after="0" w:line="240" w:lineRule="auto"/>
        <w:jc w:val="center"/>
        <w:rPr>
          <w:rFonts w:ascii="Batang" w:eastAsia="Batang" w:hAnsi="Batang"/>
          <w:sz w:val="24"/>
          <w:szCs w:val="24"/>
          <w:lang w:eastAsia="lv-LV"/>
        </w:rPr>
      </w:pPr>
      <w:r w:rsidRPr="00293163">
        <w:rPr>
          <w:rFonts w:ascii="Batang" w:eastAsia="Batang" w:hAnsi="Batang"/>
          <w:noProof/>
          <w:sz w:val="24"/>
          <w:szCs w:val="24"/>
          <w:lang w:eastAsia="lv-LV"/>
        </w:rPr>
        <w:drawing>
          <wp:inline distT="0" distB="0" distL="0" distR="0" wp14:anchorId="1E01ED13" wp14:editId="4AF0BFFA">
            <wp:extent cx="551815" cy="782320"/>
            <wp:effectExtent l="0" t="0" r="63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FB" w:rsidRPr="00293163" w:rsidRDefault="007918FB" w:rsidP="007D6668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lv-LV"/>
        </w:rPr>
      </w:pPr>
      <w:r w:rsidRPr="00293163">
        <w:rPr>
          <w:rFonts w:ascii="Times New Roman" w:eastAsia="Batang" w:hAnsi="Times New Roman"/>
          <w:b/>
          <w:sz w:val="28"/>
          <w:szCs w:val="28"/>
          <w:lang w:eastAsia="lv-LV"/>
        </w:rPr>
        <w:t>LATVIJAS REPUBLIKA</w:t>
      </w:r>
    </w:p>
    <w:p w:rsidR="007918FB" w:rsidRPr="00293163" w:rsidRDefault="007918FB" w:rsidP="007D6668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eastAsia="Batang" w:hAnsi="Times New Roman" w:cs="Arial Unicode MS"/>
          <w:b/>
          <w:bCs/>
          <w:sz w:val="28"/>
          <w:szCs w:val="28"/>
          <w:lang w:val="en-AU" w:eastAsia="lv-LV" w:bidi="lo-LA"/>
        </w:rPr>
      </w:pPr>
      <w:r w:rsidRPr="00293163">
        <w:rPr>
          <w:rFonts w:ascii="Times New Roman" w:eastAsia="Batang" w:hAnsi="Times New Roman" w:cs="Arial Unicode MS"/>
          <w:b/>
          <w:bCs/>
          <w:sz w:val="28"/>
          <w:szCs w:val="28"/>
          <w:lang w:val="en-AU" w:eastAsia="lv-LV" w:bidi="lo-LA"/>
        </w:rPr>
        <w:t>PRIEKULES NOVADA PAŠVALDĪBAS DOME</w:t>
      </w:r>
    </w:p>
    <w:p w:rsidR="007918FB" w:rsidRPr="001C572E" w:rsidRDefault="007918FB" w:rsidP="007D6668">
      <w:pPr>
        <w:spacing w:after="0" w:line="240" w:lineRule="auto"/>
        <w:jc w:val="center"/>
        <w:rPr>
          <w:rFonts w:ascii="Times New Roman" w:eastAsia="Batang" w:hAnsi="Times New Roman"/>
          <w:sz w:val="20"/>
          <w:lang w:eastAsia="lv-LV"/>
        </w:rPr>
      </w:pPr>
      <w:r w:rsidRPr="001C572E">
        <w:rPr>
          <w:rFonts w:ascii="Times New Roman" w:eastAsia="Batang" w:hAnsi="Times New Roman"/>
          <w:sz w:val="20"/>
          <w:lang w:eastAsia="lv-LV"/>
        </w:rPr>
        <w:t xml:space="preserve">Reģistrācijas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31601"/>
          </w:smartTagPr>
          <w:r w:rsidRPr="001C572E">
            <w:rPr>
              <w:rFonts w:ascii="Times New Roman" w:eastAsia="Batang" w:hAnsi="Times New Roman"/>
              <w:sz w:val="20"/>
              <w:lang w:eastAsia="lv-LV"/>
            </w:rPr>
            <w:t>90000031601</w:t>
          </w:r>
        </w:smartTag>
      </w:smartTag>
      <w:r w:rsidRPr="001C572E">
        <w:rPr>
          <w:rFonts w:ascii="Times New Roman" w:eastAsia="Batang" w:hAnsi="Times New Roman"/>
          <w:sz w:val="20"/>
          <w:lang w:eastAsia="lv-LV"/>
        </w:rPr>
        <w:t xml:space="preserve">, Saules iela 1, Priekule, Priekules novads, LV-3434, 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3461006"/>
          </w:smartTagPr>
          <w:r w:rsidRPr="001C572E">
            <w:rPr>
              <w:rFonts w:ascii="Times New Roman" w:eastAsia="Batang" w:hAnsi="Times New Roman"/>
              <w:sz w:val="20"/>
              <w:lang w:eastAsia="lv-LV"/>
            </w:rPr>
            <w:t>63461006</w:t>
          </w:r>
        </w:smartTag>
      </w:smartTag>
      <w:r w:rsidRPr="001C572E">
        <w:rPr>
          <w:rFonts w:ascii="Times New Roman" w:eastAsia="Batang" w:hAnsi="Times New Roman"/>
          <w:sz w:val="20"/>
          <w:lang w:eastAsia="lv-LV"/>
        </w:rPr>
        <w:t xml:space="preserve">, </w:t>
      </w:r>
    </w:p>
    <w:p w:rsidR="007918FB" w:rsidRPr="001C572E" w:rsidRDefault="007918FB" w:rsidP="007D6668">
      <w:pPr>
        <w:spacing w:after="0" w:line="240" w:lineRule="auto"/>
        <w:jc w:val="center"/>
        <w:rPr>
          <w:rFonts w:ascii="Times New Roman" w:eastAsia="Batang" w:hAnsi="Times New Roman"/>
          <w:sz w:val="20"/>
          <w:lang w:eastAsia="lv-LV"/>
        </w:rPr>
      </w:pPr>
      <w:r w:rsidRPr="001C572E">
        <w:rPr>
          <w:rFonts w:ascii="Times New Roman" w:eastAsia="Batang" w:hAnsi="Times New Roman"/>
          <w:sz w:val="20"/>
          <w:lang w:eastAsia="lv-LV"/>
        </w:rPr>
        <w:t>e-pasts: dome@priekulesnovads.lv</w:t>
      </w:r>
    </w:p>
    <w:p w:rsidR="007918FB" w:rsidRPr="00E3018E" w:rsidRDefault="007918FB" w:rsidP="007D6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8FB" w:rsidRPr="00E3018E" w:rsidRDefault="007918FB" w:rsidP="007D6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18E">
        <w:rPr>
          <w:rFonts w:ascii="Times New Roman" w:hAnsi="Times New Roman" w:cs="Times New Roman"/>
          <w:sz w:val="24"/>
          <w:szCs w:val="24"/>
        </w:rPr>
        <w:t>APSTIPRINĀTI</w:t>
      </w:r>
    </w:p>
    <w:p w:rsidR="007918FB" w:rsidRPr="00E3018E" w:rsidRDefault="007918FB" w:rsidP="007D6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18E">
        <w:rPr>
          <w:rFonts w:ascii="Times New Roman" w:hAnsi="Times New Roman" w:cs="Times New Roman"/>
          <w:sz w:val="24"/>
          <w:szCs w:val="24"/>
        </w:rPr>
        <w:t>ar Priekules novada pašvaldības</w:t>
      </w:r>
    </w:p>
    <w:p w:rsidR="007918FB" w:rsidRPr="00E3018E" w:rsidRDefault="007918FB" w:rsidP="007D6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18E">
        <w:rPr>
          <w:rFonts w:ascii="Times New Roman" w:hAnsi="Times New Roman" w:cs="Times New Roman"/>
          <w:sz w:val="24"/>
          <w:szCs w:val="24"/>
        </w:rPr>
        <w:t xml:space="preserve"> domes 2018.gada 31.maija</w:t>
      </w:r>
    </w:p>
    <w:p w:rsidR="007918FB" w:rsidRPr="00E3018E" w:rsidRDefault="007918FB" w:rsidP="007D6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18E">
        <w:rPr>
          <w:rFonts w:ascii="Times New Roman" w:hAnsi="Times New Roman" w:cs="Times New Roman"/>
          <w:sz w:val="24"/>
          <w:szCs w:val="24"/>
        </w:rPr>
        <w:t>lēmumu</w:t>
      </w:r>
      <w:r w:rsidR="00F17C88">
        <w:rPr>
          <w:rFonts w:ascii="Times New Roman" w:hAnsi="Times New Roman" w:cs="Times New Roman"/>
          <w:sz w:val="24"/>
          <w:szCs w:val="24"/>
        </w:rPr>
        <w:t xml:space="preserve"> </w:t>
      </w:r>
      <w:r w:rsidRPr="00E3018E">
        <w:rPr>
          <w:rFonts w:ascii="Times New Roman" w:hAnsi="Times New Roman" w:cs="Times New Roman"/>
          <w:sz w:val="24"/>
          <w:szCs w:val="24"/>
        </w:rPr>
        <w:t>Nr.</w:t>
      </w:r>
      <w:r w:rsidR="00554ECB">
        <w:rPr>
          <w:rFonts w:ascii="Times New Roman" w:hAnsi="Times New Roman" w:cs="Times New Roman"/>
          <w:sz w:val="24"/>
          <w:szCs w:val="24"/>
        </w:rPr>
        <w:t>272 (prot.Nr.7</w:t>
      </w:r>
      <w:r w:rsidRPr="00E3018E">
        <w:rPr>
          <w:rFonts w:ascii="Times New Roman" w:hAnsi="Times New Roman" w:cs="Times New Roman"/>
          <w:sz w:val="24"/>
          <w:szCs w:val="24"/>
        </w:rPr>
        <w:t>)</w:t>
      </w:r>
    </w:p>
    <w:p w:rsidR="007918FB" w:rsidRPr="00E3018E" w:rsidRDefault="007918FB" w:rsidP="00E3018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18FB" w:rsidRPr="007918FB" w:rsidRDefault="007918FB" w:rsidP="007D6668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  <w:r w:rsidRPr="007918FB">
        <w:rPr>
          <w:rFonts w:ascii="Times New Roman" w:hAnsi="Times New Roman" w:cs="Times New Roman"/>
          <w:sz w:val="28"/>
          <w:szCs w:val="28"/>
        </w:rPr>
        <w:t>NOTEIKUMI</w:t>
      </w:r>
    </w:p>
    <w:p w:rsidR="007918FB" w:rsidRDefault="007918FB" w:rsidP="007D6668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 w:rsidRPr="007918FB">
        <w:rPr>
          <w:rFonts w:ascii="Times New Roman" w:hAnsi="Times New Roman" w:cs="Times New Roman"/>
          <w:sz w:val="24"/>
          <w:szCs w:val="24"/>
        </w:rPr>
        <w:t>Priekulē</w:t>
      </w:r>
    </w:p>
    <w:p w:rsidR="007D6668" w:rsidRDefault="007D6668" w:rsidP="007D6668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D6668" w:rsidRPr="007D6668" w:rsidRDefault="007D6668" w:rsidP="007D6668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668">
        <w:rPr>
          <w:rFonts w:ascii="Times New Roman" w:hAnsi="Times New Roman" w:cs="Times New Roman"/>
          <w:b/>
          <w:sz w:val="28"/>
          <w:szCs w:val="28"/>
        </w:rPr>
        <w:t>‘’Par kārtību, kādā Priekules novada pašvaldībā piešķiramas biļetes uz vispārējo latviešu Dziesmu un deju svētku un Latvijas skolu jaunatnes dziesmu un deju svētku koncertiem’’</w:t>
      </w:r>
    </w:p>
    <w:p w:rsidR="007D6668" w:rsidRDefault="007D6668" w:rsidP="007D6668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918FB" w:rsidRPr="007918FB" w:rsidRDefault="007918FB" w:rsidP="0079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FB">
        <w:rPr>
          <w:rFonts w:ascii="Times New Roman" w:hAnsi="Times New Roman" w:cs="Times New Roman"/>
          <w:b/>
          <w:bCs/>
          <w:sz w:val="24"/>
          <w:szCs w:val="24"/>
        </w:rPr>
        <w:t>1. Vispārīgie jautājumi</w:t>
      </w:r>
    </w:p>
    <w:p w:rsidR="007918FB" w:rsidRPr="007918FB" w:rsidRDefault="007918FB" w:rsidP="002432B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8FB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Šie noteikumi nosaka kārtību, kādā piešķiramas </w:t>
      </w:r>
      <w:r w:rsidRPr="007918FB">
        <w:rPr>
          <w:rFonts w:ascii="Times New Roman" w:hAnsi="Times New Roman" w:cs="Times New Roman"/>
          <w:sz w:val="24"/>
          <w:szCs w:val="24"/>
        </w:rPr>
        <w:t xml:space="preserve"> LNKC piešķirtajās kvotās pašvaldības iepirktās biļetes </w:t>
      </w:r>
      <w:r w:rsidR="00F17C88">
        <w:rPr>
          <w:rFonts w:ascii="Times New Roman" w:hAnsi="Times New Roman" w:cs="Times New Roman"/>
          <w:sz w:val="24"/>
          <w:szCs w:val="24"/>
        </w:rPr>
        <w:t xml:space="preserve">uz </w:t>
      </w:r>
      <w:r w:rsidRPr="007918FB">
        <w:rPr>
          <w:rFonts w:ascii="Times New Roman" w:hAnsi="Times New Roman" w:cs="Times New Roman"/>
          <w:sz w:val="24"/>
          <w:szCs w:val="24"/>
        </w:rPr>
        <w:t>Vispārējo</w:t>
      </w:r>
      <w:r w:rsidR="00F17C88">
        <w:rPr>
          <w:rFonts w:ascii="Times New Roman" w:hAnsi="Times New Roman" w:cs="Times New Roman"/>
          <w:sz w:val="24"/>
          <w:szCs w:val="24"/>
        </w:rPr>
        <w:t xml:space="preserve"> latviešu</w:t>
      </w:r>
      <w:r w:rsidRPr="007918FB">
        <w:rPr>
          <w:rFonts w:ascii="Times New Roman" w:hAnsi="Times New Roman" w:cs="Times New Roman"/>
          <w:sz w:val="24"/>
          <w:szCs w:val="24"/>
        </w:rPr>
        <w:t xml:space="preserve"> Dziesmu un deju svētku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7918FB">
        <w:rPr>
          <w:rFonts w:ascii="Times New Roman" w:hAnsi="Times New Roman" w:cs="Times New Roman"/>
          <w:sz w:val="24"/>
          <w:szCs w:val="24"/>
        </w:rPr>
        <w:t xml:space="preserve"> </w:t>
      </w:r>
      <w:r w:rsidR="00F17C88">
        <w:rPr>
          <w:rFonts w:ascii="Times New Roman" w:hAnsi="Times New Roman" w:cs="Times New Roman"/>
          <w:sz w:val="24"/>
          <w:szCs w:val="24"/>
        </w:rPr>
        <w:t>Latvijas skolu jaunatnes d</w:t>
      </w:r>
      <w:r w:rsidRPr="007918FB">
        <w:rPr>
          <w:rFonts w:ascii="Times New Roman" w:hAnsi="Times New Roman" w:cs="Times New Roman"/>
          <w:sz w:val="24"/>
          <w:szCs w:val="24"/>
        </w:rPr>
        <w:t>ziesmu un deju svētku koncertiem</w:t>
      </w:r>
      <w:r w:rsidR="002432B5">
        <w:rPr>
          <w:rFonts w:ascii="Times New Roman" w:hAnsi="Times New Roman" w:cs="Times New Roman"/>
          <w:sz w:val="24"/>
          <w:szCs w:val="24"/>
        </w:rPr>
        <w:t xml:space="preserve"> (turpmāk tekstā  - Svētki)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1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8FB" w:rsidRPr="007918FB" w:rsidRDefault="007918FB" w:rsidP="00791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2B5" w:rsidRPr="00E3018E" w:rsidRDefault="002432B5" w:rsidP="00E3018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Biļešu piešķiršanas kr</w:t>
      </w:r>
      <w:r w:rsidR="007918FB" w:rsidRPr="002432B5">
        <w:rPr>
          <w:rFonts w:ascii="Times New Roman" w:hAnsi="Times New Roman" w:cs="Times New Roman"/>
          <w:b/>
          <w:sz w:val="24"/>
          <w:szCs w:val="24"/>
        </w:rPr>
        <w:t xml:space="preserve">itēriji </w:t>
      </w:r>
    </w:p>
    <w:p w:rsidR="007918FB" w:rsidRPr="002432B5" w:rsidRDefault="002432B5" w:rsidP="002432B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8FB" w:rsidRPr="002432B5">
        <w:rPr>
          <w:rFonts w:ascii="Times New Roman" w:hAnsi="Times New Roman" w:cs="Times New Roman"/>
          <w:sz w:val="24"/>
          <w:szCs w:val="24"/>
        </w:rPr>
        <w:t>Kolektīv</w:t>
      </w:r>
      <w:r>
        <w:rPr>
          <w:rFonts w:ascii="Times New Roman" w:hAnsi="Times New Roman" w:cs="Times New Roman"/>
          <w:sz w:val="24"/>
          <w:szCs w:val="24"/>
        </w:rPr>
        <w:t>a, kas piedalās S</w:t>
      </w:r>
      <w:r w:rsidR="007918FB" w:rsidRPr="002432B5">
        <w:rPr>
          <w:rFonts w:ascii="Times New Roman" w:hAnsi="Times New Roman" w:cs="Times New Roman"/>
          <w:sz w:val="24"/>
          <w:szCs w:val="24"/>
        </w:rPr>
        <w:t>vētkos, mākslinieciskajam vadītājam ar dzīvesbiedru - par ieguldījumu novada pašdarbības mākslas attīstībā.</w:t>
      </w:r>
    </w:p>
    <w:p w:rsidR="007918FB" w:rsidRPr="002432B5" w:rsidRDefault="002432B5" w:rsidP="002432B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8FB" w:rsidRPr="002432B5">
        <w:rPr>
          <w:rFonts w:ascii="Times New Roman" w:hAnsi="Times New Roman" w:cs="Times New Roman"/>
          <w:sz w:val="24"/>
          <w:szCs w:val="24"/>
        </w:rPr>
        <w:t>Kolektīv</w:t>
      </w:r>
      <w:r>
        <w:rPr>
          <w:rFonts w:ascii="Times New Roman" w:hAnsi="Times New Roman" w:cs="Times New Roman"/>
          <w:sz w:val="24"/>
          <w:szCs w:val="24"/>
        </w:rPr>
        <w:t>a, kas piedalās S</w:t>
      </w:r>
      <w:r w:rsidR="007918FB" w:rsidRPr="002432B5">
        <w:rPr>
          <w:rFonts w:ascii="Times New Roman" w:hAnsi="Times New Roman" w:cs="Times New Roman"/>
          <w:sz w:val="24"/>
          <w:szCs w:val="24"/>
        </w:rPr>
        <w:t>vētkos, kultūras vai izglītības iestādes vadītājam ar dzīvesbiedru - par ieguldījumu novada pašdarbības mākslas attīstībā.</w:t>
      </w:r>
    </w:p>
    <w:p w:rsidR="007918FB" w:rsidRPr="002432B5" w:rsidRDefault="002432B5" w:rsidP="002432B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8FB" w:rsidRPr="002432B5">
        <w:rPr>
          <w:rFonts w:ascii="Times New Roman" w:hAnsi="Times New Roman" w:cs="Times New Roman"/>
          <w:sz w:val="24"/>
          <w:szCs w:val="24"/>
        </w:rPr>
        <w:t>Kultūras vai izglītības iestādes vadītājam ar dzīvesbiedru - par ieguldījumu pašdarbības mākslas attīstībā konkrētajā iestādē, sekmējot arī tautas mākslas attīstību novadā.</w:t>
      </w:r>
    </w:p>
    <w:p w:rsidR="007918FB" w:rsidRPr="007918FB" w:rsidRDefault="007918FB" w:rsidP="002432B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8FB">
        <w:rPr>
          <w:rFonts w:ascii="Times New Roman" w:hAnsi="Times New Roman" w:cs="Times New Roman"/>
          <w:sz w:val="24"/>
          <w:szCs w:val="24"/>
        </w:rPr>
        <w:t>Novada Kultūras un Izglītības vadītājiem (svētku koordinatoriem) ar dzīvesbiedru</w:t>
      </w:r>
      <w:r w:rsidR="002432B5">
        <w:rPr>
          <w:rFonts w:ascii="Times New Roman" w:hAnsi="Times New Roman" w:cs="Times New Roman"/>
          <w:sz w:val="24"/>
          <w:szCs w:val="24"/>
        </w:rPr>
        <w:t xml:space="preserve"> </w:t>
      </w:r>
      <w:r w:rsidRPr="007918FB">
        <w:rPr>
          <w:rFonts w:ascii="Times New Roman" w:hAnsi="Times New Roman" w:cs="Times New Roman"/>
          <w:sz w:val="24"/>
          <w:szCs w:val="24"/>
        </w:rPr>
        <w:t>- par ie</w:t>
      </w:r>
      <w:r w:rsidR="002432B5">
        <w:rPr>
          <w:rFonts w:ascii="Times New Roman" w:hAnsi="Times New Roman" w:cs="Times New Roman"/>
          <w:sz w:val="24"/>
          <w:szCs w:val="24"/>
        </w:rPr>
        <w:t xml:space="preserve">guldījumu svētku sagatavošanā, </w:t>
      </w:r>
      <w:r w:rsidR="004F4898">
        <w:rPr>
          <w:rFonts w:ascii="Times New Roman" w:hAnsi="Times New Roman" w:cs="Times New Roman"/>
          <w:sz w:val="24"/>
          <w:szCs w:val="24"/>
        </w:rPr>
        <w:t>piešķirot</w:t>
      </w:r>
      <w:r w:rsidRPr="007918FB">
        <w:rPr>
          <w:rFonts w:ascii="Times New Roman" w:hAnsi="Times New Roman" w:cs="Times New Roman"/>
          <w:sz w:val="24"/>
          <w:szCs w:val="24"/>
        </w:rPr>
        <w:t xml:space="preserve"> iespēju klātienē vērtēt sava novada mākslinieciskās pašdarbības kolektīvu ieguldījumu svētku norisē, kā arī, lai klātienē sniegtu operatīvu atbalstu novada kolektīvu dalībniekiem.</w:t>
      </w:r>
    </w:p>
    <w:p w:rsidR="007918FB" w:rsidRPr="007918FB" w:rsidRDefault="007918FB" w:rsidP="002432B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8FB">
        <w:rPr>
          <w:rFonts w:ascii="Times New Roman" w:hAnsi="Times New Roman" w:cs="Times New Roman"/>
          <w:sz w:val="24"/>
          <w:szCs w:val="24"/>
        </w:rPr>
        <w:t>Pašvaldības domes kultūras komitejas deputātiem ar dzīvesbiedriem - lai dotu iespēju novērtēt novada mākslinieciskās pašdarbības kolektīvu sasniegumus valsts mērogā.</w:t>
      </w:r>
    </w:p>
    <w:p w:rsidR="007918FB" w:rsidRPr="007918FB" w:rsidRDefault="007918FB" w:rsidP="002432B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8FB">
        <w:rPr>
          <w:rFonts w:ascii="Times New Roman" w:hAnsi="Times New Roman" w:cs="Times New Roman"/>
          <w:sz w:val="24"/>
          <w:szCs w:val="24"/>
        </w:rPr>
        <w:t>Kolektīvu dalībnieku vecākiem - lai novērtētu bērnu un skolēnu mākslinieciskās pašdarbības kolektīvu sasniegumus valsts mērogā un sniedzot atbalstu kolektīvu dalībniekiem.</w:t>
      </w:r>
    </w:p>
    <w:p w:rsidR="007918FB" w:rsidRPr="007918FB" w:rsidRDefault="007918FB" w:rsidP="002432B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8FB">
        <w:rPr>
          <w:rFonts w:ascii="Times New Roman" w:hAnsi="Times New Roman" w:cs="Times New Roman"/>
          <w:sz w:val="24"/>
          <w:szCs w:val="24"/>
        </w:rPr>
        <w:t>Citu pašvaldības iestāžu vadītājiem - lai stimulētu patriotisma izaugsmi, lepnumu par dzimto vietu un sekmētu piederības sajūtu Priekules novadam.</w:t>
      </w:r>
    </w:p>
    <w:p w:rsidR="007918FB" w:rsidRPr="007918FB" w:rsidRDefault="007918FB" w:rsidP="002432B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8FB">
        <w:rPr>
          <w:rFonts w:ascii="Times New Roman" w:hAnsi="Times New Roman" w:cs="Times New Roman"/>
          <w:sz w:val="24"/>
          <w:szCs w:val="24"/>
        </w:rPr>
        <w:t>Novada iedzīvotājiem – ar individuālu pamatojumu par biļešu piešķiršanas nepieciešamību.</w:t>
      </w:r>
    </w:p>
    <w:p w:rsidR="007918FB" w:rsidRPr="007918FB" w:rsidRDefault="007918FB" w:rsidP="007918F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6E17" w:rsidRPr="00E3018E" w:rsidRDefault="004F4898" w:rsidP="00E3018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Pēc LNKC kvotām iepirkto </w:t>
      </w:r>
      <w:r w:rsidR="007918FB" w:rsidRPr="007918FB">
        <w:rPr>
          <w:rFonts w:ascii="Times New Roman" w:hAnsi="Times New Roman" w:cs="Times New Roman"/>
          <w:b/>
          <w:sz w:val="24"/>
          <w:szCs w:val="24"/>
        </w:rPr>
        <w:t xml:space="preserve">koncertu </w:t>
      </w:r>
      <w:r>
        <w:rPr>
          <w:rFonts w:ascii="Times New Roman" w:hAnsi="Times New Roman" w:cs="Times New Roman"/>
          <w:b/>
          <w:sz w:val="24"/>
          <w:szCs w:val="24"/>
        </w:rPr>
        <w:t>biļešu</w:t>
      </w:r>
      <w:r w:rsidR="007918FB" w:rsidRPr="007918FB">
        <w:rPr>
          <w:rFonts w:ascii="Times New Roman" w:hAnsi="Times New Roman" w:cs="Times New Roman"/>
          <w:b/>
          <w:sz w:val="24"/>
          <w:szCs w:val="24"/>
        </w:rPr>
        <w:t xml:space="preserve"> piešķir</w:t>
      </w:r>
      <w:r>
        <w:rPr>
          <w:rFonts w:ascii="Times New Roman" w:hAnsi="Times New Roman" w:cs="Times New Roman"/>
          <w:b/>
          <w:sz w:val="24"/>
          <w:szCs w:val="24"/>
        </w:rPr>
        <w:t xml:space="preserve">šanas </w:t>
      </w:r>
      <w:r w:rsidR="00746E17">
        <w:rPr>
          <w:rFonts w:ascii="Times New Roman" w:hAnsi="Times New Roman" w:cs="Times New Roman"/>
          <w:b/>
          <w:sz w:val="24"/>
          <w:szCs w:val="24"/>
        </w:rPr>
        <w:t>secība</w:t>
      </w:r>
      <w:r w:rsidR="007918FB" w:rsidRPr="007918FB">
        <w:rPr>
          <w:rFonts w:ascii="Times New Roman" w:hAnsi="Times New Roman" w:cs="Times New Roman"/>
          <w:b/>
          <w:sz w:val="24"/>
          <w:szCs w:val="24"/>
        </w:rPr>
        <w:t>:</w:t>
      </w:r>
    </w:p>
    <w:p w:rsidR="007918FB" w:rsidRPr="007918FB" w:rsidRDefault="007918FB" w:rsidP="002432B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8FB">
        <w:rPr>
          <w:rFonts w:ascii="Times New Roman" w:hAnsi="Times New Roman" w:cs="Times New Roman"/>
          <w:sz w:val="24"/>
          <w:szCs w:val="24"/>
        </w:rPr>
        <w:t xml:space="preserve">Pēc biļešu iepirkuma </w:t>
      </w:r>
      <w:r w:rsidR="004F4898">
        <w:rPr>
          <w:rFonts w:ascii="Times New Roman" w:hAnsi="Times New Roman" w:cs="Times New Roman"/>
          <w:sz w:val="24"/>
          <w:szCs w:val="24"/>
        </w:rPr>
        <w:t>Sv</w:t>
      </w:r>
      <w:r w:rsidRPr="007918FB">
        <w:rPr>
          <w:rFonts w:ascii="Times New Roman" w:hAnsi="Times New Roman" w:cs="Times New Roman"/>
          <w:sz w:val="24"/>
          <w:szCs w:val="24"/>
        </w:rPr>
        <w:t xml:space="preserve">ētku koordinators sagatavo  Priekules </w:t>
      </w:r>
      <w:r w:rsidR="00E3018E">
        <w:rPr>
          <w:rFonts w:ascii="Times New Roman" w:hAnsi="Times New Roman" w:cs="Times New Roman"/>
          <w:sz w:val="24"/>
          <w:szCs w:val="24"/>
        </w:rPr>
        <w:t>novada domes</w:t>
      </w:r>
      <w:r w:rsidR="004F4898">
        <w:rPr>
          <w:rFonts w:ascii="Times New Roman" w:hAnsi="Times New Roman" w:cs="Times New Roman"/>
          <w:sz w:val="24"/>
          <w:szCs w:val="24"/>
        </w:rPr>
        <w:t xml:space="preserve"> I</w:t>
      </w:r>
      <w:r w:rsidRPr="007918FB">
        <w:rPr>
          <w:rFonts w:ascii="Times New Roman" w:hAnsi="Times New Roman" w:cs="Times New Roman"/>
          <w:sz w:val="24"/>
          <w:szCs w:val="24"/>
        </w:rPr>
        <w:t>zglītības</w:t>
      </w:r>
      <w:r w:rsidR="004F4898">
        <w:rPr>
          <w:rFonts w:ascii="Times New Roman" w:hAnsi="Times New Roman" w:cs="Times New Roman"/>
          <w:sz w:val="24"/>
          <w:szCs w:val="24"/>
        </w:rPr>
        <w:t>, kultūras</w:t>
      </w:r>
      <w:r w:rsidRPr="007918FB">
        <w:rPr>
          <w:rFonts w:ascii="Times New Roman" w:hAnsi="Times New Roman" w:cs="Times New Roman"/>
          <w:sz w:val="24"/>
          <w:szCs w:val="24"/>
        </w:rPr>
        <w:t xml:space="preserve"> un sporta komitejai </w:t>
      </w:r>
      <w:r w:rsidR="004F4898">
        <w:rPr>
          <w:rFonts w:ascii="Times New Roman" w:hAnsi="Times New Roman" w:cs="Times New Roman"/>
          <w:sz w:val="24"/>
          <w:szCs w:val="24"/>
        </w:rPr>
        <w:t xml:space="preserve">sarakstu ar ierosinājumu </w:t>
      </w:r>
      <w:r w:rsidRPr="007918FB">
        <w:rPr>
          <w:rFonts w:ascii="Times New Roman" w:hAnsi="Times New Roman" w:cs="Times New Roman"/>
          <w:sz w:val="24"/>
          <w:szCs w:val="24"/>
        </w:rPr>
        <w:t>p</w:t>
      </w:r>
      <w:r w:rsidR="004F4898">
        <w:rPr>
          <w:rFonts w:ascii="Times New Roman" w:hAnsi="Times New Roman" w:cs="Times New Roman"/>
          <w:sz w:val="24"/>
          <w:szCs w:val="24"/>
        </w:rPr>
        <w:t>ar biļešu piešķiršanu konkrētām personām.</w:t>
      </w:r>
    </w:p>
    <w:p w:rsidR="007918FB" w:rsidRPr="007918FB" w:rsidRDefault="004F4898" w:rsidP="002432B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I</w:t>
      </w:r>
      <w:r w:rsidR="007918FB" w:rsidRPr="007918FB">
        <w:rPr>
          <w:rFonts w:ascii="Times New Roman" w:hAnsi="Times New Roman" w:cs="Times New Roman"/>
          <w:sz w:val="24"/>
          <w:szCs w:val="24"/>
        </w:rPr>
        <w:t>zglītības</w:t>
      </w:r>
      <w:r>
        <w:rPr>
          <w:rFonts w:ascii="Times New Roman" w:hAnsi="Times New Roman" w:cs="Times New Roman"/>
          <w:sz w:val="24"/>
          <w:szCs w:val="24"/>
        </w:rPr>
        <w:t xml:space="preserve">, kultūras </w:t>
      </w:r>
      <w:r w:rsidR="007918FB" w:rsidRPr="007918FB">
        <w:rPr>
          <w:rFonts w:ascii="Times New Roman" w:hAnsi="Times New Roman" w:cs="Times New Roman"/>
          <w:sz w:val="24"/>
          <w:szCs w:val="24"/>
        </w:rPr>
        <w:t xml:space="preserve"> </w:t>
      </w:r>
      <w:r w:rsidR="00E3018E">
        <w:rPr>
          <w:rFonts w:ascii="Times New Roman" w:hAnsi="Times New Roman" w:cs="Times New Roman"/>
          <w:sz w:val="24"/>
          <w:szCs w:val="24"/>
        </w:rPr>
        <w:t>un sporta komitejas pieņemtā</w:t>
      </w:r>
      <w:r w:rsidR="007918FB" w:rsidRPr="007918FB">
        <w:rPr>
          <w:rFonts w:ascii="Times New Roman" w:hAnsi="Times New Roman" w:cs="Times New Roman"/>
          <w:sz w:val="24"/>
          <w:szCs w:val="24"/>
        </w:rPr>
        <w:t xml:space="preserve"> lēmuma par koncertu biļešu pie</w:t>
      </w:r>
      <w:r>
        <w:rPr>
          <w:rFonts w:ascii="Times New Roman" w:hAnsi="Times New Roman" w:cs="Times New Roman"/>
          <w:sz w:val="24"/>
          <w:szCs w:val="24"/>
        </w:rPr>
        <w:t>šķiršanu konkrētām</w:t>
      </w:r>
      <w:r w:rsidR="00E3018E">
        <w:rPr>
          <w:rFonts w:ascii="Times New Roman" w:hAnsi="Times New Roman" w:cs="Times New Roman"/>
          <w:sz w:val="24"/>
          <w:szCs w:val="24"/>
        </w:rPr>
        <w:t xml:space="preserve"> personām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7918FB" w:rsidRPr="007918FB">
        <w:rPr>
          <w:rFonts w:ascii="Times New Roman" w:hAnsi="Times New Roman" w:cs="Times New Roman"/>
          <w:sz w:val="24"/>
          <w:szCs w:val="24"/>
        </w:rPr>
        <w:t>vētku koordinators sagatavo biļešu nodošanas - saņemšanas aktu, norādot tajā saņēmēja vārdu, uzvārdu, amatu/</w:t>
      </w:r>
      <w:r w:rsidR="00746E17">
        <w:rPr>
          <w:rFonts w:ascii="Times New Roman" w:hAnsi="Times New Roman" w:cs="Times New Roman"/>
          <w:sz w:val="24"/>
          <w:szCs w:val="24"/>
        </w:rPr>
        <w:t>statusu, un</w:t>
      </w:r>
      <w:r w:rsidR="007918FB" w:rsidRPr="007918FB">
        <w:rPr>
          <w:rFonts w:ascii="Times New Roman" w:hAnsi="Times New Roman" w:cs="Times New Roman"/>
          <w:sz w:val="24"/>
          <w:szCs w:val="24"/>
        </w:rPr>
        <w:t xml:space="preserve"> parakstu</w:t>
      </w:r>
      <w:r w:rsidR="00746E17">
        <w:rPr>
          <w:rFonts w:ascii="Times New Roman" w:hAnsi="Times New Roman" w:cs="Times New Roman"/>
          <w:sz w:val="24"/>
          <w:szCs w:val="24"/>
        </w:rPr>
        <w:t xml:space="preserve"> par biļešu saņemšanu</w:t>
      </w:r>
      <w:r w:rsidR="007918FB" w:rsidRPr="007918FB">
        <w:rPr>
          <w:rFonts w:ascii="Times New Roman" w:hAnsi="Times New Roman" w:cs="Times New Roman"/>
          <w:sz w:val="24"/>
          <w:szCs w:val="24"/>
        </w:rPr>
        <w:t>.</w:t>
      </w:r>
    </w:p>
    <w:p w:rsidR="00E3018E" w:rsidRPr="00E3018E" w:rsidRDefault="00746E17" w:rsidP="00E3018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918FB" w:rsidRPr="007918FB">
        <w:rPr>
          <w:rFonts w:ascii="Times New Roman" w:hAnsi="Times New Roman" w:cs="Times New Roman"/>
          <w:sz w:val="24"/>
          <w:szCs w:val="24"/>
        </w:rPr>
        <w:t>okumenti, kas saistīti ar pašvaldības iep</w:t>
      </w:r>
      <w:r w:rsidR="00E3018E">
        <w:rPr>
          <w:rFonts w:ascii="Times New Roman" w:hAnsi="Times New Roman" w:cs="Times New Roman"/>
          <w:sz w:val="24"/>
          <w:szCs w:val="24"/>
        </w:rPr>
        <w:t>irkto biļešu nodošanu konkrētām</w:t>
      </w:r>
      <w:r w:rsidR="007918FB" w:rsidRPr="007918FB">
        <w:rPr>
          <w:rFonts w:ascii="Times New Roman" w:hAnsi="Times New Roman" w:cs="Times New Roman"/>
          <w:sz w:val="24"/>
          <w:szCs w:val="24"/>
        </w:rPr>
        <w:t xml:space="preserve"> </w:t>
      </w:r>
      <w:r w:rsidR="00E3018E">
        <w:rPr>
          <w:rFonts w:ascii="Times New Roman" w:hAnsi="Times New Roman" w:cs="Times New Roman"/>
          <w:sz w:val="24"/>
          <w:szCs w:val="24"/>
        </w:rPr>
        <w:t>personām</w:t>
      </w:r>
      <w:r w:rsidR="007918FB" w:rsidRPr="007918FB">
        <w:rPr>
          <w:rFonts w:ascii="Times New Roman" w:hAnsi="Times New Roman" w:cs="Times New Roman"/>
          <w:sz w:val="24"/>
          <w:szCs w:val="24"/>
        </w:rPr>
        <w:t>:</w:t>
      </w:r>
    </w:p>
    <w:p w:rsidR="00E3018E" w:rsidRDefault="00E3018E" w:rsidP="00E3018E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746E17" w:rsidRPr="00E3018E">
        <w:rPr>
          <w:rFonts w:ascii="Times New Roman" w:hAnsi="Times New Roman" w:cs="Times New Roman"/>
          <w:sz w:val="24"/>
          <w:szCs w:val="24"/>
        </w:rPr>
        <w:t>S</w:t>
      </w:r>
      <w:r w:rsidR="007918FB" w:rsidRPr="00E3018E">
        <w:rPr>
          <w:rFonts w:ascii="Times New Roman" w:hAnsi="Times New Roman" w:cs="Times New Roman"/>
          <w:sz w:val="24"/>
          <w:szCs w:val="24"/>
        </w:rPr>
        <w:t>vētku koordinatora sagatavotais p</w:t>
      </w:r>
      <w:r>
        <w:rPr>
          <w:rFonts w:ascii="Times New Roman" w:hAnsi="Times New Roman" w:cs="Times New Roman"/>
          <w:sz w:val="24"/>
          <w:szCs w:val="24"/>
        </w:rPr>
        <w:t>retendentu saraksts;</w:t>
      </w:r>
    </w:p>
    <w:p w:rsidR="00E3018E" w:rsidRDefault="00E3018E" w:rsidP="00E3018E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="00746E17" w:rsidRPr="00E3018E">
        <w:rPr>
          <w:rFonts w:ascii="Times New Roman" w:hAnsi="Times New Roman" w:cs="Times New Roman"/>
          <w:sz w:val="24"/>
          <w:szCs w:val="24"/>
        </w:rPr>
        <w:t>I</w:t>
      </w:r>
      <w:r w:rsidR="007918FB" w:rsidRPr="00E3018E">
        <w:rPr>
          <w:rFonts w:ascii="Times New Roman" w:hAnsi="Times New Roman" w:cs="Times New Roman"/>
          <w:sz w:val="24"/>
          <w:szCs w:val="24"/>
        </w:rPr>
        <w:t>zglītības</w:t>
      </w:r>
      <w:r w:rsidR="00746E17" w:rsidRPr="00E3018E">
        <w:rPr>
          <w:rFonts w:ascii="Times New Roman" w:hAnsi="Times New Roman" w:cs="Times New Roman"/>
          <w:sz w:val="24"/>
          <w:szCs w:val="24"/>
        </w:rPr>
        <w:t>, kultūras</w:t>
      </w:r>
      <w:r w:rsidR="007918FB" w:rsidRPr="00E3018E">
        <w:rPr>
          <w:rFonts w:ascii="Times New Roman" w:hAnsi="Times New Roman" w:cs="Times New Roman"/>
          <w:sz w:val="24"/>
          <w:szCs w:val="24"/>
        </w:rPr>
        <w:t xml:space="preserve"> un sporta komitejas lēmums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18FB" w:rsidRPr="00E3018E" w:rsidRDefault="00E3018E" w:rsidP="00E3018E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 w:rsidR="007918FB" w:rsidRPr="00E3018E">
        <w:rPr>
          <w:rFonts w:ascii="Times New Roman" w:hAnsi="Times New Roman" w:cs="Times New Roman"/>
          <w:sz w:val="24"/>
          <w:szCs w:val="24"/>
        </w:rPr>
        <w:t>biļešu saņemšanas - nodošanas akts</w:t>
      </w:r>
      <w:r>
        <w:rPr>
          <w:rFonts w:ascii="Times New Roman" w:hAnsi="Times New Roman" w:cs="Times New Roman"/>
          <w:sz w:val="24"/>
          <w:szCs w:val="24"/>
        </w:rPr>
        <w:t xml:space="preserve">, kas tiek pievienots grāmatvedības </w:t>
      </w:r>
      <w:r w:rsidR="007918FB" w:rsidRPr="00E3018E">
        <w:rPr>
          <w:rFonts w:ascii="Times New Roman" w:hAnsi="Times New Roman" w:cs="Times New Roman"/>
          <w:sz w:val="24"/>
          <w:szCs w:val="24"/>
        </w:rPr>
        <w:t xml:space="preserve">dokumentam par biļešu iegādi. </w:t>
      </w:r>
    </w:p>
    <w:p w:rsidR="007918FB" w:rsidRPr="007918FB" w:rsidRDefault="007918FB" w:rsidP="00791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8FB" w:rsidRPr="00E3018E" w:rsidRDefault="007918FB" w:rsidP="00791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8FB" w:rsidRPr="00E3018E" w:rsidRDefault="007918FB" w:rsidP="00791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7B5" w:rsidRPr="00E3018E" w:rsidRDefault="00E3018E" w:rsidP="007918FB">
      <w:pPr>
        <w:jc w:val="both"/>
        <w:rPr>
          <w:rFonts w:ascii="Times New Roman" w:hAnsi="Times New Roman" w:cs="Times New Roman"/>
          <w:sz w:val="24"/>
          <w:szCs w:val="24"/>
        </w:rPr>
      </w:pPr>
      <w:r w:rsidRPr="00E3018E">
        <w:rPr>
          <w:rFonts w:ascii="Times New Roman" w:hAnsi="Times New Roman" w:cs="Times New Roman"/>
          <w:sz w:val="24"/>
          <w:szCs w:val="24"/>
        </w:rPr>
        <w:t>Pašvaldības domes priekšsēdētāja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Vija Jablonska</w:t>
      </w:r>
    </w:p>
    <w:sectPr w:rsidR="007C17B5" w:rsidRPr="00E3018E" w:rsidSect="00334616">
      <w:pgSz w:w="11906" w:h="16838" w:code="9"/>
      <w:pgMar w:top="1135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35B6"/>
    <w:multiLevelType w:val="multilevel"/>
    <w:tmpl w:val="55AC3D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E00487"/>
    <w:multiLevelType w:val="multilevel"/>
    <w:tmpl w:val="C6844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FB"/>
    <w:rsid w:val="00183AF1"/>
    <w:rsid w:val="002432B5"/>
    <w:rsid w:val="002715E2"/>
    <w:rsid w:val="00277CCC"/>
    <w:rsid w:val="002E4080"/>
    <w:rsid w:val="00334616"/>
    <w:rsid w:val="004F4898"/>
    <w:rsid w:val="00554ECB"/>
    <w:rsid w:val="005608D7"/>
    <w:rsid w:val="00566B1D"/>
    <w:rsid w:val="00741B68"/>
    <w:rsid w:val="00746E17"/>
    <w:rsid w:val="007918FB"/>
    <w:rsid w:val="007C17B5"/>
    <w:rsid w:val="007C5DEA"/>
    <w:rsid w:val="007D6668"/>
    <w:rsid w:val="00DB6899"/>
    <w:rsid w:val="00E3018E"/>
    <w:rsid w:val="00F1763A"/>
    <w:rsid w:val="00F17C88"/>
    <w:rsid w:val="00F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F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37666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3766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F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37666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3766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cp:lastPrinted>2018-05-14T10:14:00Z</cp:lastPrinted>
  <dcterms:created xsi:type="dcterms:W3CDTF">2018-06-11T18:22:00Z</dcterms:created>
  <dcterms:modified xsi:type="dcterms:W3CDTF">2018-06-11T18:22:00Z</dcterms:modified>
</cp:coreProperties>
</file>