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A2" w:rsidRDefault="00E057A2" w:rsidP="00E057A2">
      <w:pPr>
        <w:jc w:val="right"/>
      </w:pPr>
      <w:bookmarkStart w:id="0" w:name="_GoBack"/>
      <w:bookmarkEnd w:id="0"/>
      <w:r>
        <w:t>Pielikums</w:t>
      </w:r>
    </w:p>
    <w:p w:rsidR="00E057A2" w:rsidRDefault="00E057A2" w:rsidP="00E057A2">
      <w:pPr>
        <w:jc w:val="right"/>
      </w:pPr>
      <w:r>
        <w:t>Priekules novada pašvaldības domes</w:t>
      </w:r>
    </w:p>
    <w:p w:rsidR="00E057A2" w:rsidRDefault="00E057A2" w:rsidP="00E057A2">
      <w:pPr>
        <w:jc w:val="right"/>
      </w:pPr>
      <w:r>
        <w:t>27.04.2017.lēmumam Nr.177 (prot.Nr.5)</w:t>
      </w:r>
    </w:p>
    <w:p w:rsidR="00EB07AA" w:rsidRDefault="00EB07AA" w:rsidP="007D000E">
      <w:pPr>
        <w:jc w:val="right"/>
        <w:rPr>
          <w:sz w:val="20"/>
          <w:szCs w:val="20"/>
        </w:rPr>
      </w:pPr>
    </w:p>
    <w:p w:rsidR="007D000E" w:rsidRDefault="00890C89" w:rsidP="007D000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22250" cy="7278988"/>
            <wp:effectExtent l="0" t="0" r="2540" b="0"/>
            <wp:docPr id="4" name="Attēls 4" descr="C:\Users\mkokovihina\Desktop\skenētie dokumenti\31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skenētie dokumenti\3103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10" cy="72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00E" w:rsidSect="00BF1A5E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3C0"/>
    <w:multiLevelType w:val="hybridMultilevel"/>
    <w:tmpl w:val="ACE0828C"/>
    <w:lvl w:ilvl="0" w:tplc="4F700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0E"/>
    <w:rsid w:val="000E1003"/>
    <w:rsid w:val="00130774"/>
    <w:rsid w:val="00436853"/>
    <w:rsid w:val="004949DE"/>
    <w:rsid w:val="004F6B38"/>
    <w:rsid w:val="0056317E"/>
    <w:rsid w:val="006B5249"/>
    <w:rsid w:val="00721EF4"/>
    <w:rsid w:val="007770C8"/>
    <w:rsid w:val="007D000E"/>
    <w:rsid w:val="00890C89"/>
    <w:rsid w:val="00BF1A5E"/>
    <w:rsid w:val="00E057A2"/>
    <w:rsid w:val="00E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853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0E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43685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853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0E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43685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dcterms:created xsi:type="dcterms:W3CDTF">2017-05-12T17:14:00Z</dcterms:created>
  <dcterms:modified xsi:type="dcterms:W3CDTF">2017-05-12T17:14:00Z</dcterms:modified>
</cp:coreProperties>
</file>