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0D5" w:rsidRPr="008240D5" w:rsidRDefault="008240D5" w:rsidP="008240D5">
      <w:pPr>
        <w:tabs>
          <w:tab w:val="left" w:pos="6030"/>
        </w:tabs>
        <w:spacing w:after="0" w:line="240" w:lineRule="auto"/>
        <w:ind w:left="4508" w:hanging="450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8240D5">
        <w:rPr>
          <w:rFonts w:ascii="Times New Roman" w:hAnsi="Times New Roman" w:cs="Times New Roman"/>
          <w:sz w:val="24"/>
          <w:szCs w:val="24"/>
        </w:rPr>
        <w:t>.pielikums</w:t>
      </w:r>
    </w:p>
    <w:p w:rsidR="008240D5" w:rsidRPr="008240D5" w:rsidRDefault="008240D5" w:rsidP="008240D5">
      <w:pPr>
        <w:tabs>
          <w:tab w:val="left" w:pos="6030"/>
        </w:tabs>
        <w:spacing w:after="0" w:line="240" w:lineRule="auto"/>
        <w:ind w:left="4508" w:hanging="4502"/>
        <w:jc w:val="right"/>
        <w:rPr>
          <w:rFonts w:ascii="Times New Roman" w:hAnsi="Times New Roman" w:cs="Times New Roman"/>
          <w:sz w:val="24"/>
          <w:szCs w:val="24"/>
        </w:rPr>
      </w:pPr>
      <w:r w:rsidRPr="008240D5">
        <w:rPr>
          <w:rFonts w:ascii="Times New Roman" w:hAnsi="Times New Roman" w:cs="Times New Roman"/>
          <w:sz w:val="24"/>
          <w:szCs w:val="24"/>
        </w:rPr>
        <w:t>Priekules novada pašvaldības domes</w:t>
      </w:r>
    </w:p>
    <w:p w:rsidR="008240D5" w:rsidRPr="008240D5" w:rsidRDefault="008240D5" w:rsidP="008240D5">
      <w:pPr>
        <w:tabs>
          <w:tab w:val="left" w:pos="6030"/>
        </w:tabs>
        <w:spacing w:after="0" w:line="240" w:lineRule="auto"/>
        <w:ind w:left="4508" w:hanging="4502"/>
        <w:jc w:val="right"/>
        <w:rPr>
          <w:rFonts w:ascii="Times New Roman" w:hAnsi="Times New Roman" w:cs="Times New Roman"/>
          <w:sz w:val="24"/>
          <w:szCs w:val="24"/>
        </w:rPr>
      </w:pPr>
      <w:r w:rsidRPr="008240D5">
        <w:rPr>
          <w:rFonts w:ascii="Times New Roman" w:hAnsi="Times New Roman" w:cs="Times New Roman"/>
          <w:sz w:val="24"/>
          <w:szCs w:val="24"/>
        </w:rPr>
        <w:t>2016.gada 28.j</w:t>
      </w:r>
      <w:r w:rsidR="00F31579">
        <w:rPr>
          <w:rFonts w:ascii="Times New Roman" w:hAnsi="Times New Roman" w:cs="Times New Roman"/>
          <w:sz w:val="24"/>
          <w:szCs w:val="24"/>
        </w:rPr>
        <w:t>anvāra sēdes protokolam Nr.2</w:t>
      </w:r>
      <w:r>
        <w:rPr>
          <w:rFonts w:ascii="Times New Roman" w:hAnsi="Times New Roman" w:cs="Times New Roman"/>
          <w:sz w:val="24"/>
          <w:szCs w:val="24"/>
        </w:rPr>
        <w:t>, 11</w:t>
      </w:r>
      <w:r w:rsidRPr="008240D5">
        <w:rPr>
          <w:rFonts w:ascii="Times New Roman" w:hAnsi="Times New Roman" w:cs="Times New Roman"/>
          <w:sz w:val="24"/>
          <w:szCs w:val="24"/>
        </w:rPr>
        <w:t>.</w:t>
      </w:r>
    </w:p>
    <w:p w:rsidR="003F64BC" w:rsidRPr="0078377F" w:rsidRDefault="003F64BC" w:rsidP="003F64B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F64BC" w:rsidRPr="0078377F" w:rsidRDefault="003F64BC" w:rsidP="003F64BC">
      <w:pPr>
        <w:spacing w:after="0"/>
        <w:jc w:val="center"/>
        <w:rPr>
          <w:rFonts w:ascii="Times New Roman" w:eastAsia="Batang" w:hAnsi="Times New Roman"/>
          <w:sz w:val="24"/>
          <w:szCs w:val="24"/>
        </w:rPr>
      </w:pPr>
      <w:r w:rsidRPr="0078377F">
        <w:rPr>
          <w:rFonts w:ascii="Times New Roman" w:eastAsia="Batang" w:hAnsi="Times New Roman"/>
          <w:noProof/>
          <w:sz w:val="24"/>
          <w:szCs w:val="24"/>
          <w:lang w:eastAsia="lv-LV"/>
        </w:rPr>
        <w:drawing>
          <wp:inline distT="0" distB="0" distL="0" distR="0">
            <wp:extent cx="552450" cy="7620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4BC" w:rsidRPr="0078377F" w:rsidRDefault="003F64BC" w:rsidP="003F64BC">
      <w:pPr>
        <w:spacing w:after="0"/>
        <w:jc w:val="center"/>
        <w:rPr>
          <w:rFonts w:ascii="Times New Roman" w:eastAsia="Batang" w:hAnsi="Times New Roman"/>
          <w:b/>
          <w:sz w:val="24"/>
          <w:szCs w:val="24"/>
        </w:rPr>
      </w:pPr>
      <w:r w:rsidRPr="0078377F">
        <w:rPr>
          <w:rFonts w:ascii="Times New Roman" w:eastAsia="Batang" w:hAnsi="Times New Roman"/>
          <w:b/>
          <w:sz w:val="24"/>
          <w:szCs w:val="24"/>
        </w:rPr>
        <w:t>LATVIJAS REPUBLIKA</w:t>
      </w:r>
    </w:p>
    <w:p w:rsidR="003F64BC" w:rsidRPr="0078377F" w:rsidRDefault="003F64BC" w:rsidP="003F64BC">
      <w:pPr>
        <w:pStyle w:val="Virsraksts1"/>
        <w:pBdr>
          <w:bottom w:val="double" w:sz="4" w:space="1" w:color="auto"/>
        </w:pBdr>
        <w:rPr>
          <w:rFonts w:eastAsia="Batang" w:cs="Times New Roman"/>
          <w:sz w:val="24"/>
          <w:szCs w:val="24"/>
          <w:lang w:val="lv-LV"/>
        </w:rPr>
      </w:pPr>
      <w:r w:rsidRPr="0078377F">
        <w:rPr>
          <w:rFonts w:eastAsia="Batang" w:cs="Times New Roman"/>
          <w:sz w:val="24"/>
          <w:szCs w:val="24"/>
          <w:lang w:val="lv-LV"/>
        </w:rPr>
        <w:t>PRIEKULES NOVADA PAŠVALDĪBAS DOME</w:t>
      </w:r>
    </w:p>
    <w:p w:rsidR="003F64BC" w:rsidRPr="009857A1" w:rsidRDefault="003F64BC" w:rsidP="003F64BC">
      <w:pPr>
        <w:spacing w:after="0"/>
        <w:jc w:val="center"/>
        <w:rPr>
          <w:rFonts w:ascii="Times New Roman" w:eastAsia="Batang" w:hAnsi="Times New Roman"/>
        </w:rPr>
      </w:pPr>
      <w:r w:rsidRPr="009857A1">
        <w:rPr>
          <w:rFonts w:ascii="Times New Roman" w:eastAsia="Batang" w:hAnsi="Times New Roman"/>
        </w:rPr>
        <w:t xml:space="preserve">Reģistrācijas Nr. </w:t>
      </w:r>
      <w:smartTag w:uri="schemas-tilde-lv/tildestengine" w:element="phone">
        <w:smartTagPr>
          <w:attr w:name="phone_number" w:val="0031601"/>
          <w:attr w:name="phone_prefix" w:val="9000"/>
        </w:smartTagPr>
        <w:r w:rsidRPr="009857A1">
          <w:rPr>
            <w:rFonts w:ascii="Times New Roman" w:eastAsia="Batang" w:hAnsi="Times New Roman"/>
          </w:rPr>
          <w:t>90000031601</w:t>
        </w:r>
      </w:smartTag>
      <w:r w:rsidRPr="009857A1">
        <w:rPr>
          <w:rFonts w:ascii="Times New Roman" w:eastAsia="Batang" w:hAnsi="Times New Roman"/>
        </w:rPr>
        <w:t xml:space="preserve">, Saules iela 1, Priekule, Priekules novads, LV-3434, tālrunis </w:t>
      </w:r>
      <w:smartTag w:uri="schemas-tilde-lv/tildestengine" w:element="phone">
        <w:smartTagPr>
          <w:attr w:name="phone_number" w:val="3461006"/>
          <w:attr w:name="phone_prefix" w:val="6"/>
        </w:smartTagPr>
        <w:r w:rsidRPr="009857A1">
          <w:rPr>
            <w:rFonts w:ascii="Times New Roman" w:eastAsia="Batang" w:hAnsi="Times New Roman"/>
          </w:rPr>
          <w:t>63461006</w:t>
        </w:r>
      </w:smartTag>
      <w:r w:rsidRPr="009857A1">
        <w:rPr>
          <w:rFonts w:ascii="Times New Roman" w:eastAsia="Batang" w:hAnsi="Times New Roman"/>
        </w:rPr>
        <w:t>, fakss 63497937, e-pasts: dome@priekulesnovads.lv</w:t>
      </w:r>
    </w:p>
    <w:p w:rsidR="003F64BC" w:rsidRPr="0078377F" w:rsidRDefault="003F64BC" w:rsidP="003F64B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8377F">
        <w:rPr>
          <w:rFonts w:ascii="Times New Roman" w:hAnsi="Times New Roman"/>
          <w:b/>
          <w:sz w:val="24"/>
          <w:szCs w:val="24"/>
        </w:rPr>
        <w:t xml:space="preserve"> </w:t>
      </w:r>
    </w:p>
    <w:p w:rsidR="003F64BC" w:rsidRPr="0078377F" w:rsidRDefault="003F64BC" w:rsidP="003F64B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F64BC" w:rsidRPr="00FF07C5" w:rsidRDefault="003F64BC" w:rsidP="003F64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F07C5">
        <w:rPr>
          <w:rFonts w:ascii="Times New Roman" w:hAnsi="Times New Roman"/>
          <w:b/>
          <w:sz w:val="28"/>
          <w:szCs w:val="28"/>
        </w:rPr>
        <w:t>LĒMUMS</w:t>
      </w:r>
    </w:p>
    <w:p w:rsidR="003F64BC" w:rsidRPr="00F268CD" w:rsidRDefault="003F64BC" w:rsidP="003F64B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268CD">
        <w:rPr>
          <w:rFonts w:ascii="Times New Roman" w:hAnsi="Times New Roman"/>
          <w:sz w:val="24"/>
          <w:szCs w:val="24"/>
        </w:rPr>
        <w:t>Priekulē</w:t>
      </w:r>
    </w:p>
    <w:p w:rsidR="003F64BC" w:rsidRPr="0078377F" w:rsidRDefault="003F64BC" w:rsidP="003F64B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F64BC" w:rsidRPr="0078377F" w:rsidRDefault="003F64BC" w:rsidP="003F64B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8377F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16.gada 28.janvārī</w:t>
      </w:r>
      <w:r w:rsidRPr="0078377F">
        <w:rPr>
          <w:rFonts w:ascii="Times New Roman" w:hAnsi="Times New Roman"/>
          <w:sz w:val="24"/>
          <w:szCs w:val="24"/>
        </w:rPr>
        <w:t xml:space="preserve">                 </w:t>
      </w:r>
      <w:r w:rsidRPr="0078377F">
        <w:rPr>
          <w:rFonts w:ascii="Times New Roman" w:hAnsi="Times New Roman"/>
          <w:sz w:val="24"/>
          <w:szCs w:val="24"/>
        </w:rPr>
        <w:tab/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Nr.2</w:t>
      </w:r>
    </w:p>
    <w:p w:rsidR="004370D2" w:rsidRPr="00FF5DC6" w:rsidRDefault="004370D2" w:rsidP="004370D2">
      <w:pPr>
        <w:pBdr>
          <w:bottom w:val="single" w:sz="4" w:space="1" w:color="auto"/>
        </w:pBdr>
        <w:spacing w:after="0" w:line="240" w:lineRule="auto"/>
        <w:ind w:left="-142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370D2" w:rsidRPr="00FF5DC6" w:rsidRDefault="003F64BC" w:rsidP="003F64BC">
      <w:pPr>
        <w:pBdr>
          <w:bottom w:val="single" w:sz="4" w:space="1" w:color="auto"/>
        </w:pBdr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F64BC">
        <w:rPr>
          <w:rFonts w:ascii="Times New Roman" w:eastAsia="Calibri" w:hAnsi="Times New Roman" w:cs="Times New Roman"/>
          <w:b/>
          <w:sz w:val="24"/>
          <w:szCs w:val="24"/>
        </w:rPr>
        <w:t>11.</w:t>
      </w:r>
    </w:p>
    <w:p w:rsidR="004370D2" w:rsidRPr="00FF5DC6" w:rsidRDefault="004370D2" w:rsidP="004370D2">
      <w:pPr>
        <w:pBdr>
          <w:bottom w:val="single" w:sz="4" w:space="1" w:color="auto"/>
        </w:pBdr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5DC6">
        <w:rPr>
          <w:rFonts w:ascii="Times New Roman" w:eastAsia="Calibri" w:hAnsi="Times New Roman" w:cs="Times New Roman"/>
          <w:b/>
          <w:sz w:val="24"/>
          <w:szCs w:val="24"/>
        </w:rPr>
        <w:t xml:space="preserve">Par pašvaldībai piederošā </w:t>
      </w:r>
      <w:r>
        <w:rPr>
          <w:rFonts w:ascii="Times New Roman" w:eastAsia="Calibri" w:hAnsi="Times New Roman" w:cs="Times New Roman"/>
          <w:b/>
          <w:sz w:val="24"/>
          <w:szCs w:val="24"/>
        </w:rPr>
        <w:t>nekustamā</w:t>
      </w:r>
      <w:r w:rsidRPr="00FF5DC6">
        <w:rPr>
          <w:rFonts w:ascii="Times New Roman" w:eastAsia="Calibri" w:hAnsi="Times New Roman" w:cs="Times New Roman"/>
          <w:b/>
          <w:sz w:val="24"/>
          <w:szCs w:val="24"/>
        </w:rPr>
        <w:t xml:space="preserve"> īpašuma „</w:t>
      </w:r>
      <w:r>
        <w:rPr>
          <w:rFonts w:ascii="Times New Roman" w:eastAsia="Calibri" w:hAnsi="Times New Roman" w:cs="Times New Roman"/>
          <w:b/>
          <w:sz w:val="24"/>
          <w:szCs w:val="24"/>
        </w:rPr>
        <w:t>Ķinēni</w:t>
      </w:r>
      <w:r w:rsidRPr="00FF5DC6">
        <w:rPr>
          <w:rFonts w:ascii="Times New Roman" w:eastAsia="Calibri" w:hAnsi="Times New Roman" w:cs="Times New Roman"/>
          <w:b/>
          <w:sz w:val="24"/>
          <w:szCs w:val="24"/>
        </w:rPr>
        <w:t xml:space="preserve">”, </w:t>
      </w:r>
      <w:r>
        <w:rPr>
          <w:rFonts w:ascii="Times New Roman" w:eastAsia="Calibri" w:hAnsi="Times New Roman" w:cs="Times New Roman"/>
          <w:b/>
          <w:sz w:val="24"/>
          <w:szCs w:val="24"/>
        </w:rPr>
        <w:t>Virgas</w:t>
      </w:r>
      <w:r w:rsidRPr="00FF5DC6">
        <w:rPr>
          <w:rFonts w:ascii="Times New Roman" w:eastAsia="Calibri" w:hAnsi="Times New Roman" w:cs="Times New Roman"/>
          <w:b/>
          <w:sz w:val="24"/>
          <w:szCs w:val="24"/>
        </w:rPr>
        <w:t xml:space="preserve"> pag., Priekules nov., kadastra numurs 64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98 </w:t>
      </w:r>
      <w:r w:rsidR="007152A2">
        <w:rPr>
          <w:rFonts w:ascii="Times New Roman" w:eastAsia="Calibri" w:hAnsi="Times New Roman" w:cs="Times New Roman"/>
          <w:b/>
          <w:sz w:val="24"/>
          <w:szCs w:val="24"/>
        </w:rPr>
        <w:t>001 0144</w:t>
      </w:r>
      <w:r w:rsidRPr="00FF5DC6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7152A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F5DC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209B1">
        <w:rPr>
          <w:rFonts w:ascii="Times New Roman" w:eastAsia="Calibri" w:hAnsi="Times New Roman" w:cs="Times New Roman"/>
          <w:b/>
          <w:sz w:val="24"/>
          <w:szCs w:val="24"/>
        </w:rPr>
        <w:t>brīvās</w:t>
      </w:r>
      <w:r w:rsidRPr="00FF5DC6">
        <w:rPr>
          <w:rFonts w:ascii="Times New Roman" w:eastAsia="Calibri" w:hAnsi="Times New Roman" w:cs="Times New Roman"/>
          <w:b/>
          <w:sz w:val="24"/>
          <w:szCs w:val="24"/>
        </w:rPr>
        <w:t xml:space="preserve"> cenas apstiprināšanu</w:t>
      </w:r>
    </w:p>
    <w:p w:rsidR="004370D2" w:rsidRPr="00FF5DC6" w:rsidRDefault="004370D2" w:rsidP="004370D2">
      <w:pPr>
        <w:spacing w:after="0" w:line="240" w:lineRule="auto"/>
        <w:ind w:left="-142"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70D2" w:rsidRPr="00FF5DC6" w:rsidRDefault="004370D2" w:rsidP="004370D2">
      <w:pPr>
        <w:spacing w:after="120" w:line="240" w:lineRule="auto"/>
        <w:ind w:left="-142"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Izskatot jautājumu par pašvaldībai piederošā nekustamā īpašuma “</w:t>
      </w:r>
      <w:r w:rsidR="007152A2">
        <w:rPr>
          <w:rFonts w:ascii="Times New Roman" w:eastAsia="Times New Roman" w:hAnsi="Times New Roman" w:cs="Times New Roman"/>
          <w:sz w:val="24"/>
          <w:szCs w:val="24"/>
          <w:lang w:eastAsia="lv-LV"/>
        </w:rPr>
        <w:t>Ķinēni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”, Virgas pagastā, Priekules novadā, kadastra Nr.6498 </w:t>
      </w:r>
      <w:r w:rsidR="007152A2">
        <w:rPr>
          <w:rFonts w:ascii="Times New Roman" w:eastAsia="Times New Roman" w:hAnsi="Times New Roman" w:cs="Times New Roman"/>
          <w:sz w:val="24"/>
          <w:szCs w:val="24"/>
          <w:lang w:eastAsia="lv-LV"/>
        </w:rPr>
        <w:t>001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0</w:t>
      </w:r>
      <w:r w:rsidR="007152A2">
        <w:rPr>
          <w:rFonts w:ascii="Times New Roman" w:eastAsia="Times New Roman" w:hAnsi="Times New Roman" w:cs="Times New Roman"/>
          <w:sz w:val="24"/>
          <w:szCs w:val="24"/>
          <w:lang w:eastAsia="lv-LV"/>
        </w:rPr>
        <w:t>144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, nosacītās cenas apstiprināšanu tika konstatēts, ka:</w:t>
      </w:r>
    </w:p>
    <w:p w:rsidR="00AC38EE" w:rsidRDefault="00AC38EE" w:rsidP="004370D2">
      <w:pPr>
        <w:spacing w:after="120" w:line="240" w:lineRule="auto"/>
        <w:ind w:left="-142"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Ar Priekules novada pašvaldības domes 2015.gada 29.oktobra sēdes lēmumu, protokola noraksts Nr.15,</w:t>
      </w:r>
      <w:r w:rsidR="00CF500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20.“Par nekustamā īpašuma “Ķinēni”, Virgas pag., Priekules nov. atsavināšanas ierosinājumu” tika nolemts nodot atsavināšanai pašvaldībai piederošo nekustamo īpašumu – zemes gabalu “Ķinēni” 28,1 ha lielā platībā, Virgas pagastā, Priekules novadā, kadastra Nr. 6498 001 0144, par brīvu cenu.</w:t>
      </w:r>
    </w:p>
    <w:p w:rsidR="004370D2" w:rsidRDefault="004370D2" w:rsidP="004370D2">
      <w:pPr>
        <w:spacing w:after="120" w:line="240" w:lineRule="auto"/>
        <w:ind w:left="-142"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5DC6">
        <w:rPr>
          <w:rFonts w:ascii="Times New Roman" w:eastAsia="Calibri" w:hAnsi="Times New Roman" w:cs="Times New Roman"/>
          <w:sz w:val="24"/>
          <w:szCs w:val="24"/>
        </w:rPr>
        <w:t xml:space="preserve">2015.gada </w:t>
      </w:r>
      <w:r w:rsidR="00AC38EE">
        <w:rPr>
          <w:rFonts w:ascii="Times New Roman" w:eastAsia="Calibri" w:hAnsi="Times New Roman" w:cs="Times New Roman"/>
          <w:sz w:val="24"/>
          <w:szCs w:val="24"/>
        </w:rPr>
        <w:t>25.novembrī</w:t>
      </w:r>
      <w:r w:rsidRPr="00FF5DC6">
        <w:rPr>
          <w:rFonts w:ascii="Times New Roman" w:eastAsia="Calibri" w:hAnsi="Times New Roman" w:cs="Times New Roman"/>
          <w:sz w:val="24"/>
          <w:szCs w:val="24"/>
        </w:rPr>
        <w:t xml:space="preserve"> sertificēts nekustamā īpašuma vērtētājs SIA „</w:t>
      </w:r>
      <w:r>
        <w:rPr>
          <w:rFonts w:ascii="Times New Roman" w:eastAsia="Calibri" w:hAnsi="Times New Roman" w:cs="Times New Roman"/>
          <w:sz w:val="24"/>
          <w:szCs w:val="24"/>
        </w:rPr>
        <w:t>INVEST RĪGA LIEPĀJA”, reģ.Nr.42103024236</w:t>
      </w:r>
      <w:r w:rsidRPr="00FF5DC6">
        <w:rPr>
          <w:rFonts w:ascii="Times New Roman" w:eastAsia="Calibri" w:hAnsi="Times New Roman" w:cs="Times New Roman"/>
          <w:sz w:val="24"/>
          <w:szCs w:val="24"/>
        </w:rPr>
        <w:t xml:space="preserve">, noteicis, ka Priekules novada, </w:t>
      </w:r>
      <w:r>
        <w:rPr>
          <w:rFonts w:ascii="Times New Roman" w:eastAsia="Calibri" w:hAnsi="Times New Roman" w:cs="Times New Roman"/>
          <w:sz w:val="24"/>
          <w:szCs w:val="24"/>
        </w:rPr>
        <w:t>Virgas</w:t>
      </w:r>
      <w:r w:rsidRPr="00FF5DC6">
        <w:rPr>
          <w:rFonts w:ascii="Times New Roman" w:eastAsia="Calibri" w:hAnsi="Times New Roman" w:cs="Times New Roman"/>
          <w:sz w:val="24"/>
          <w:szCs w:val="24"/>
        </w:rPr>
        <w:t xml:space="preserve"> pagasta nekustamā īpašuma „</w:t>
      </w:r>
      <w:r w:rsidR="00AC38EE">
        <w:rPr>
          <w:rFonts w:ascii="Times New Roman" w:eastAsia="Calibri" w:hAnsi="Times New Roman" w:cs="Times New Roman"/>
          <w:sz w:val="24"/>
          <w:szCs w:val="24"/>
        </w:rPr>
        <w:t>Ķinēni</w:t>
      </w:r>
      <w:r w:rsidRPr="00FF5DC6">
        <w:rPr>
          <w:rFonts w:ascii="Times New Roman" w:eastAsia="Calibri" w:hAnsi="Times New Roman" w:cs="Times New Roman"/>
          <w:sz w:val="24"/>
          <w:szCs w:val="24"/>
        </w:rPr>
        <w:t>”</w:t>
      </w:r>
      <w:r w:rsidR="00AC38EE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C38EE" w:rsidRPr="00AC38EE">
        <w:rPr>
          <w:rFonts w:ascii="Times New Roman" w:eastAsia="Calibri" w:hAnsi="Times New Roman" w:cs="Times New Roman"/>
          <w:sz w:val="24"/>
          <w:szCs w:val="24"/>
          <w:u w:val="single"/>
        </w:rPr>
        <w:t>zeme bez mežaudzes</w:t>
      </w:r>
      <w:r>
        <w:rPr>
          <w:rFonts w:ascii="Times New Roman" w:eastAsia="Calibri" w:hAnsi="Times New Roman" w:cs="Times New Roman"/>
          <w:sz w:val="24"/>
          <w:szCs w:val="24"/>
        </w:rPr>
        <w:t xml:space="preserve">, kadastra Nr.6498 </w:t>
      </w:r>
      <w:r w:rsidR="00AC38EE">
        <w:rPr>
          <w:rFonts w:ascii="Times New Roman" w:eastAsia="Calibri" w:hAnsi="Times New Roman" w:cs="Times New Roman"/>
          <w:sz w:val="24"/>
          <w:szCs w:val="24"/>
        </w:rPr>
        <w:t>001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C38EE">
        <w:rPr>
          <w:rFonts w:ascii="Times New Roman" w:eastAsia="Calibri" w:hAnsi="Times New Roman" w:cs="Times New Roman"/>
          <w:sz w:val="24"/>
          <w:szCs w:val="24"/>
        </w:rPr>
        <w:t>0144</w:t>
      </w:r>
      <w:r w:rsidRPr="00FF5DC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Virgas</w:t>
      </w:r>
      <w:r w:rsidRPr="00FF5DC6">
        <w:rPr>
          <w:rFonts w:ascii="Times New Roman" w:eastAsia="Calibri" w:hAnsi="Times New Roman" w:cs="Times New Roman"/>
          <w:sz w:val="24"/>
          <w:szCs w:val="24"/>
        </w:rPr>
        <w:t xml:space="preserve"> pagasts, Priekules novads, tirgus vērtība uz 2015.gada </w:t>
      </w:r>
      <w:r w:rsidR="00AC38EE">
        <w:rPr>
          <w:rFonts w:ascii="Times New Roman" w:eastAsia="Calibri" w:hAnsi="Times New Roman" w:cs="Times New Roman"/>
          <w:sz w:val="24"/>
          <w:szCs w:val="24"/>
        </w:rPr>
        <w:t>12.novembri</w:t>
      </w:r>
      <w:r w:rsidRPr="00FF5DC6">
        <w:rPr>
          <w:rFonts w:ascii="Times New Roman" w:eastAsia="Calibri" w:hAnsi="Times New Roman" w:cs="Times New Roman"/>
          <w:sz w:val="24"/>
          <w:szCs w:val="24"/>
        </w:rPr>
        <w:t xml:space="preserve"> ir </w:t>
      </w:r>
      <w:r w:rsidR="00AC38EE" w:rsidRPr="00AC38EE">
        <w:rPr>
          <w:rFonts w:ascii="Times New Roman" w:eastAsia="Calibri" w:hAnsi="Times New Roman" w:cs="Times New Roman"/>
          <w:b/>
          <w:sz w:val="24"/>
          <w:szCs w:val="24"/>
        </w:rPr>
        <w:t>46 422</w:t>
      </w:r>
      <w:r w:rsidRPr="00FF5D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F5DC6">
        <w:rPr>
          <w:rFonts w:ascii="Times New Roman" w:eastAsia="Calibri" w:hAnsi="Times New Roman" w:cs="Times New Roman"/>
          <w:b/>
          <w:sz w:val="24"/>
          <w:szCs w:val="24"/>
        </w:rPr>
        <w:t>EUR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bookmarkStart w:id="0" w:name="_GoBack"/>
      <w:bookmarkEnd w:id="0"/>
      <w:r w:rsidR="00AC38EE">
        <w:rPr>
          <w:rFonts w:ascii="Times New Roman" w:eastAsia="Calibri" w:hAnsi="Times New Roman" w:cs="Times New Roman"/>
          <w:sz w:val="24"/>
          <w:szCs w:val="24"/>
        </w:rPr>
        <w:t>četrdesmit</w:t>
      </w:r>
      <w:r w:rsidRPr="00FF5D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C38EE">
        <w:rPr>
          <w:rFonts w:ascii="Times New Roman" w:eastAsia="Calibri" w:hAnsi="Times New Roman" w:cs="Times New Roman"/>
          <w:sz w:val="24"/>
          <w:szCs w:val="24"/>
        </w:rPr>
        <w:t xml:space="preserve">seši </w:t>
      </w:r>
      <w:r w:rsidRPr="00FF5DC6">
        <w:rPr>
          <w:rFonts w:ascii="Times New Roman" w:eastAsia="Calibri" w:hAnsi="Times New Roman" w:cs="Times New Roman"/>
          <w:sz w:val="24"/>
          <w:szCs w:val="24"/>
        </w:rPr>
        <w:t>tūksto</w:t>
      </w:r>
      <w:r w:rsidR="00AC38EE">
        <w:rPr>
          <w:rFonts w:ascii="Times New Roman" w:eastAsia="Calibri" w:hAnsi="Times New Roman" w:cs="Times New Roman"/>
          <w:sz w:val="24"/>
          <w:szCs w:val="24"/>
        </w:rPr>
        <w:t>ši</w:t>
      </w:r>
      <w:r w:rsidRPr="00FF5D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C38EE">
        <w:rPr>
          <w:rFonts w:ascii="Times New Roman" w:eastAsia="Calibri" w:hAnsi="Times New Roman" w:cs="Times New Roman"/>
          <w:sz w:val="24"/>
          <w:szCs w:val="24"/>
        </w:rPr>
        <w:t>četri</w:t>
      </w:r>
      <w:r w:rsidRPr="00FF5DC6">
        <w:rPr>
          <w:rFonts w:ascii="Times New Roman" w:eastAsia="Calibri" w:hAnsi="Times New Roman" w:cs="Times New Roman"/>
          <w:sz w:val="24"/>
          <w:szCs w:val="24"/>
        </w:rPr>
        <w:t xml:space="preserve"> simt</w:t>
      </w:r>
      <w:r>
        <w:rPr>
          <w:rFonts w:ascii="Times New Roman" w:eastAsia="Calibri" w:hAnsi="Times New Roman" w:cs="Times New Roman"/>
          <w:sz w:val="24"/>
          <w:szCs w:val="24"/>
        </w:rPr>
        <w:t xml:space="preserve">i </w:t>
      </w:r>
      <w:r w:rsidR="00AC38EE">
        <w:rPr>
          <w:rFonts w:ascii="Times New Roman" w:eastAsia="Calibri" w:hAnsi="Times New Roman" w:cs="Times New Roman"/>
          <w:sz w:val="24"/>
          <w:szCs w:val="24"/>
        </w:rPr>
        <w:t>div</w:t>
      </w:r>
      <w:r>
        <w:rPr>
          <w:rFonts w:ascii="Times New Roman" w:eastAsia="Calibri" w:hAnsi="Times New Roman" w:cs="Times New Roman"/>
          <w:sz w:val="24"/>
          <w:szCs w:val="24"/>
        </w:rPr>
        <w:t xml:space="preserve">desmit </w:t>
      </w:r>
      <w:r w:rsidR="00AC38EE">
        <w:rPr>
          <w:rFonts w:ascii="Times New Roman" w:eastAsia="Calibri" w:hAnsi="Times New Roman" w:cs="Times New Roman"/>
          <w:sz w:val="24"/>
          <w:szCs w:val="24"/>
        </w:rPr>
        <w:t>divi</w:t>
      </w:r>
      <w:r w:rsidRPr="00FF5DC6">
        <w:rPr>
          <w:rFonts w:ascii="Times New Roman" w:eastAsia="Calibri" w:hAnsi="Times New Roman" w:cs="Times New Roman"/>
          <w:sz w:val="24"/>
          <w:szCs w:val="24"/>
        </w:rPr>
        <w:t xml:space="preserve"> eiro).</w:t>
      </w:r>
    </w:p>
    <w:p w:rsidR="00AC38EE" w:rsidRPr="00FF5DC6" w:rsidRDefault="00AC38EE" w:rsidP="004370D2">
      <w:pPr>
        <w:spacing w:after="120" w:line="240" w:lineRule="auto"/>
        <w:ind w:left="-142"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Meža zemes un mežaudzes novērtēšanu veica SIA “Latvijas Lauku konsultāciju un izglītības centrs” filiāles “Meža konsultāciju pakalpojumu centrs”, reģ.Nr.40003347699. nekustamā īpašuma “Ķinēni”, kadastra Nr.6498 001 0144, 2,2 ha </w:t>
      </w:r>
      <w:r w:rsidRPr="00AC38EE">
        <w:rPr>
          <w:rFonts w:ascii="Times New Roman" w:eastAsia="Calibri" w:hAnsi="Times New Roman" w:cs="Times New Roman"/>
          <w:sz w:val="24"/>
          <w:szCs w:val="24"/>
          <w:u w:val="single"/>
        </w:rPr>
        <w:t>meža zemju un mežaudžu</w:t>
      </w:r>
      <w:r>
        <w:rPr>
          <w:rFonts w:ascii="Times New Roman" w:eastAsia="Calibri" w:hAnsi="Times New Roman" w:cs="Times New Roman"/>
          <w:sz w:val="24"/>
          <w:szCs w:val="24"/>
        </w:rPr>
        <w:t xml:space="preserve"> vērtība uz 2015.gada 21.decembri ir </w:t>
      </w:r>
      <w:r w:rsidRPr="00AC38EE">
        <w:rPr>
          <w:rFonts w:ascii="Times New Roman" w:eastAsia="Calibri" w:hAnsi="Times New Roman" w:cs="Times New Roman"/>
          <w:b/>
          <w:sz w:val="24"/>
          <w:szCs w:val="24"/>
        </w:rPr>
        <w:t>2895 EUR</w:t>
      </w:r>
      <w:r>
        <w:rPr>
          <w:rFonts w:ascii="Times New Roman" w:eastAsia="Calibri" w:hAnsi="Times New Roman" w:cs="Times New Roman"/>
          <w:sz w:val="24"/>
          <w:szCs w:val="24"/>
        </w:rPr>
        <w:t xml:space="preserve"> (divi tūkstoši astoņi simti deviņdesmit pieci eiro).</w:t>
      </w:r>
    </w:p>
    <w:p w:rsidR="004370D2" w:rsidRPr="00FF5DC6" w:rsidRDefault="004370D2" w:rsidP="004370D2">
      <w:pPr>
        <w:spacing w:after="120" w:line="240" w:lineRule="auto"/>
        <w:ind w:left="-142" w:right="44" w:firstLine="56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F5DC6">
        <w:rPr>
          <w:rFonts w:ascii="Times New Roman" w:eastAsia="Calibri" w:hAnsi="Times New Roman" w:cs="Times New Roman"/>
          <w:sz w:val="24"/>
          <w:szCs w:val="24"/>
        </w:rPr>
        <w:t>Saskaņā ar Publiskas personas mant</w:t>
      </w:r>
      <w:r w:rsidR="003634FD">
        <w:rPr>
          <w:rFonts w:ascii="Times New Roman" w:eastAsia="Calibri" w:hAnsi="Times New Roman" w:cs="Times New Roman"/>
          <w:sz w:val="24"/>
          <w:szCs w:val="24"/>
        </w:rPr>
        <w:t>as atsavināšanas likuma 1.pantu-</w:t>
      </w:r>
      <w:r w:rsidRPr="00FF5D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634FD">
        <w:rPr>
          <w:rFonts w:ascii="Times New Roman" w:eastAsia="Calibri" w:hAnsi="Times New Roman" w:cs="Times New Roman"/>
          <w:i/>
          <w:sz w:val="24"/>
          <w:szCs w:val="24"/>
        </w:rPr>
        <w:t xml:space="preserve">brīvā cena </w:t>
      </w:r>
      <w:r w:rsidRPr="00FF5DC6">
        <w:rPr>
          <w:rFonts w:ascii="Times New Roman" w:eastAsia="Calibri" w:hAnsi="Times New Roman" w:cs="Times New Roman"/>
          <w:i/>
          <w:sz w:val="24"/>
          <w:szCs w:val="24"/>
        </w:rPr>
        <w:t xml:space="preserve">šā panta izpratnē ir </w:t>
      </w:r>
      <w:r w:rsidR="003634FD">
        <w:rPr>
          <w:rFonts w:ascii="Times New Roman" w:eastAsia="Calibri" w:hAnsi="Times New Roman" w:cs="Times New Roman"/>
          <w:i/>
          <w:sz w:val="24"/>
          <w:szCs w:val="24"/>
        </w:rPr>
        <w:t>mantas pārdošana par atsavinātāja noteikto cenu, kas nav zemāka par nosacīto cenu</w:t>
      </w:r>
      <w:r w:rsidRPr="00FF5DC6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="003634FD">
        <w:rPr>
          <w:rFonts w:ascii="Times New Roman" w:eastAsia="Calibri" w:hAnsi="Times New Roman" w:cs="Times New Roman"/>
          <w:i/>
          <w:sz w:val="24"/>
          <w:szCs w:val="24"/>
        </w:rPr>
        <w:t xml:space="preserve"> Nosacītā cena ir nekustamā īpašuma vērtība, kas noteikta atbilstoši Standartizācijas likumā paredzētajā kārtībā apstiprinātajiem Latvijas īpašuma vērtēšanas standartiem.</w:t>
      </w:r>
    </w:p>
    <w:p w:rsidR="004370D2" w:rsidRPr="00FF5DC6" w:rsidRDefault="004370D2" w:rsidP="004370D2">
      <w:pPr>
        <w:spacing w:after="120" w:line="240" w:lineRule="auto"/>
        <w:ind w:left="-142" w:right="44"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5DC6">
        <w:rPr>
          <w:rFonts w:ascii="Times New Roman" w:eastAsia="Calibri" w:hAnsi="Times New Roman" w:cs="Times New Roman"/>
          <w:sz w:val="24"/>
          <w:szCs w:val="24"/>
        </w:rPr>
        <w:t xml:space="preserve">Nekustamā īpašuma </w:t>
      </w:r>
      <w:r w:rsidR="003634FD">
        <w:rPr>
          <w:rFonts w:ascii="Times New Roman" w:eastAsia="Calibri" w:hAnsi="Times New Roman" w:cs="Times New Roman"/>
          <w:sz w:val="24"/>
          <w:szCs w:val="24"/>
        </w:rPr>
        <w:t>kopējā</w:t>
      </w:r>
      <w:r w:rsidRPr="00FF5DC6">
        <w:rPr>
          <w:rFonts w:ascii="Times New Roman" w:eastAsia="Calibri" w:hAnsi="Times New Roman" w:cs="Times New Roman"/>
          <w:sz w:val="24"/>
          <w:szCs w:val="24"/>
        </w:rPr>
        <w:t xml:space="preserve"> cena ir  </w:t>
      </w:r>
      <w:r w:rsidR="00702575" w:rsidRPr="000516F5">
        <w:rPr>
          <w:rFonts w:ascii="Times New Roman" w:eastAsia="Calibri" w:hAnsi="Times New Roman" w:cs="Times New Roman"/>
          <w:sz w:val="24"/>
          <w:szCs w:val="24"/>
        </w:rPr>
        <w:t xml:space="preserve">49 679,27 </w:t>
      </w:r>
      <w:r w:rsidRPr="000516F5">
        <w:rPr>
          <w:rFonts w:ascii="Times New Roman" w:eastAsia="Calibri" w:hAnsi="Times New Roman" w:cs="Times New Roman"/>
          <w:sz w:val="24"/>
          <w:szCs w:val="24"/>
        </w:rPr>
        <w:t>EUR</w:t>
      </w:r>
      <w:r w:rsidRPr="00FF5DC6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702575">
        <w:rPr>
          <w:rFonts w:ascii="Times New Roman" w:eastAsia="Calibri" w:hAnsi="Times New Roman" w:cs="Times New Roman"/>
          <w:sz w:val="24"/>
          <w:szCs w:val="24"/>
        </w:rPr>
        <w:t>četrdesmit deviņi tūkstoši seši simti septiņdesmit deviņi</w:t>
      </w:r>
      <w:r w:rsidR="00332C7D">
        <w:rPr>
          <w:rFonts w:ascii="Times New Roman" w:eastAsia="Calibri" w:hAnsi="Times New Roman" w:cs="Times New Roman"/>
          <w:sz w:val="24"/>
          <w:szCs w:val="24"/>
        </w:rPr>
        <w:t xml:space="preserve"> eiro un divdesmit septiņi centi</w:t>
      </w:r>
      <w:r w:rsidRPr="00FF5DC6">
        <w:rPr>
          <w:rFonts w:ascii="Times New Roman" w:eastAsia="Calibri" w:hAnsi="Times New Roman" w:cs="Times New Roman"/>
          <w:sz w:val="24"/>
          <w:szCs w:val="24"/>
        </w:rPr>
        <w:t>), ko veido:</w:t>
      </w:r>
    </w:p>
    <w:p w:rsidR="004370D2" w:rsidRPr="00FF5DC6" w:rsidRDefault="004370D2" w:rsidP="004370D2">
      <w:pPr>
        <w:spacing w:after="0" w:line="240" w:lineRule="auto"/>
        <w:ind w:left="-142" w:right="44"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5DC6">
        <w:rPr>
          <w:rFonts w:ascii="Times New Roman" w:eastAsia="Calibri" w:hAnsi="Times New Roman" w:cs="Times New Roman"/>
          <w:sz w:val="24"/>
          <w:szCs w:val="24"/>
        </w:rPr>
        <w:lastRenderedPageBreak/>
        <w:t>1)</w:t>
      </w:r>
      <w:r w:rsidRPr="00FF5DC6">
        <w:rPr>
          <w:rFonts w:ascii="Times New Roman" w:eastAsia="Calibri" w:hAnsi="Times New Roman" w:cs="Times New Roman"/>
          <w:sz w:val="24"/>
          <w:szCs w:val="24"/>
        </w:rPr>
        <w:tab/>
      </w:r>
      <w:r w:rsidR="003634FD">
        <w:rPr>
          <w:rFonts w:ascii="Times New Roman" w:eastAsia="Calibri" w:hAnsi="Times New Roman" w:cs="Times New Roman"/>
          <w:sz w:val="24"/>
          <w:szCs w:val="24"/>
        </w:rPr>
        <w:t>n</w:t>
      </w:r>
      <w:r w:rsidRPr="00FF5DC6">
        <w:rPr>
          <w:rFonts w:ascii="Times New Roman" w:eastAsia="Calibri" w:hAnsi="Times New Roman" w:cs="Times New Roman"/>
          <w:sz w:val="24"/>
          <w:szCs w:val="24"/>
        </w:rPr>
        <w:t>oteiktā nekustamā īpašuma vērtība</w:t>
      </w:r>
      <w:r w:rsidR="003634FD">
        <w:rPr>
          <w:rFonts w:ascii="Times New Roman" w:eastAsia="Calibri" w:hAnsi="Times New Roman" w:cs="Times New Roman"/>
          <w:sz w:val="24"/>
          <w:szCs w:val="24"/>
        </w:rPr>
        <w:t xml:space="preserve"> (zeme bez mežaudzes)</w:t>
      </w:r>
      <w:r w:rsidRPr="00FF5DC6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3634FD">
        <w:rPr>
          <w:rFonts w:ascii="Times New Roman" w:eastAsia="Calibri" w:hAnsi="Times New Roman" w:cs="Times New Roman"/>
          <w:sz w:val="24"/>
          <w:szCs w:val="24"/>
        </w:rPr>
        <w:t>46 422</w:t>
      </w:r>
      <w:r w:rsidRPr="00FF5DC6">
        <w:rPr>
          <w:rFonts w:ascii="Times New Roman" w:eastAsia="Calibri" w:hAnsi="Times New Roman" w:cs="Times New Roman"/>
          <w:sz w:val="24"/>
          <w:szCs w:val="24"/>
        </w:rPr>
        <w:t xml:space="preserve"> EUR (</w:t>
      </w:r>
      <w:r w:rsidR="003634FD">
        <w:rPr>
          <w:rFonts w:ascii="Times New Roman" w:eastAsia="Calibri" w:hAnsi="Times New Roman" w:cs="Times New Roman"/>
          <w:sz w:val="24"/>
          <w:szCs w:val="24"/>
        </w:rPr>
        <w:t>četrdesmit</w:t>
      </w:r>
      <w:r w:rsidR="003634FD" w:rsidRPr="00FF5D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634FD">
        <w:rPr>
          <w:rFonts w:ascii="Times New Roman" w:eastAsia="Calibri" w:hAnsi="Times New Roman" w:cs="Times New Roman"/>
          <w:sz w:val="24"/>
          <w:szCs w:val="24"/>
        </w:rPr>
        <w:t xml:space="preserve">seši </w:t>
      </w:r>
      <w:r w:rsidR="003634FD" w:rsidRPr="00FF5DC6">
        <w:rPr>
          <w:rFonts w:ascii="Times New Roman" w:eastAsia="Calibri" w:hAnsi="Times New Roman" w:cs="Times New Roman"/>
          <w:sz w:val="24"/>
          <w:szCs w:val="24"/>
        </w:rPr>
        <w:t>tūksto</w:t>
      </w:r>
      <w:r w:rsidR="003634FD">
        <w:rPr>
          <w:rFonts w:ascii="Times New Roman" w:eastAsia="Calibri" w:hAnsi="Times New Roman" w:cs="Times New Roman"/>
          <w:sz w:val="24"/>
          <w:szCs w:val="24"/>
        </w:rPr>
        <w:t>ši</w:t>
      </w:r>
      <w:r w:rsidR="003634FD" w:rsidRPr="00FF5D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634FD">
        <w:rPr>
          <w:rFonts w:ascii="Times New Roman" w:eastAsia="Calibri" w:hAnsi="Times New Roman" w:cs="Times New Roman"/>
          <w:sz w:val="24"/>
          <w:szCs w:val="24"/>
        </w:rPr>
        <w:t>četri</w:t>
      </w:r>
      <w:r w:rsidR="003634FD" w:rsidRPr="00FF5DC6">
        <w:rPr>
          <w:rFonts w:ascii="Times New Roman" w:eastAsia="Calibri" w:hAnsi="Times New Roman" w:cs="Times New Roman"/>
          <w:sz w:val="24"/>
          <w:szCs w:val="24"/>
        </w:rPr>
        <w:t xml:space="preserve"> simt</w:t>
      </w:r>
      <w:r w:rsidR="003634FD">
        <w:rPr>
          <w:rFonts w:ascii="Times New Roman" w:eastAsia="Calibri" w:hAnsi="Times New Roman" w:cs="Times New Roman"/>
          <w:sz w:val="24"/>
          <w:szCs w:val="24"/>
        </w:rPr>
        <w:t>i divdesmit divi</w:t>
      </w:r>
      <w:r w:rsidR="003634FD" w:rsidRPr="00FF5DC6">
        <w:rPr>
          <w:rFonts w:ascii="Times New Roman" w:eastAsia="Calibri" w:hAnsi="Times New Roman" w:cs="Times New Roman"/>
          <w:sz w:val="24"/>
          <w:szCs w:val="24"/>
        </w:rPr>
        <w:t xml:space="preserve"> eiro</w:t>
      </w:r>
      <w:r w:rsidRPr="00FF5DC6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3634FD" w:rsidRDefault="004370D2" w:rsidP="004370D2">
      <w:pPr>
        <w:spacing w:after="0" w:line="240" w:lineRule="auto"/>
        <w:ind w:left="-142" w:right="44"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5DC6">
        <w:rPr>
          <w:rFonts w:ascii="Times New Roman" w:eastAsia="Calibri" w:hAnsi="Times New Roman" w:cs="Times New Roman"/>
          <w:sz w:val="24"/>
          <w:szCs w:val="24"/>
        </w:rPr>
        <w:t>2)</w:t>
      </w:r>
      <w:r w:rsidR="003634FD">
        <w:rPr>
          <w:rFonts w:ascii="Times New Roman" w:eastAsia="Calibri" w:hAnsi="Times New Roman" w:cs="Times New Roman"/>
          <w:sz w:val="24"/>
          <w:szCs w:val="24"/>
        </w:rPr>
        <w:t xml:space="preserve"> meža zemes un mežaudzes vērtība- 2895 EUR (divi tūkstoši astoņi simti deviņdesmit pieci eiro);</w:t>
      </w:r>
    </w:p>
    <w:p w:rsidR="004370D2" w:rsidRDefault="003634FD" w:rsidP="004370D2">
      <w:pPr>
        <w:spacing w:after="0" w:line="240" w:lineRule="auto"/>
        <w:ind w:left="-142" w:right="44"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3) i</w:t>
      </w:r>
      <w:r w:rsidR="004370D2" w:rsidRPr="00FF5DC6">
        <w:rPr>
          <w:rFonts w:ascii="Times New Roman" w:eastAsia="Calibri" w:hAnsi="Times New Roman" w:cs="Times New Roman"/>
          <w:sz w:val="24"/>
          <w:szCs w:val="24"/>
        </w:rPr>
        <w:t xml:space="preserve">zdevumi par nekustamā īpašuma novērtēšanu – </w:t>
      </w:r>
      <w:r>
        <w:rPr>
          <w:rFonts w:ascii="Times New Roman" w:eastAsia="Calibri" w:hAnsi="Times New Roman" w:cs="Times New Roman"/>
          <w:sz w:val="24"/>
          <w:szCs w:val="24"/>
        </w:rPr>
        <w:t>205,70</w:t>
      </w:r>
      <w:r w:rsidR="004370D2">
        <w:rPr>
          <w:rFonts w:ascii="Times New Roman" w:eastAsia="Calibri" w:hAnsi="Times New Roman" w:cs="Times New Roman"/>
          <w:sz w:val="24"/>
          <w:szCs w:val="24"/>
        </w:rPr>
        <w:t xml:space="preserve"> EUR (</w:t>
      </w:r>
      <w:r>
        <w:rPr>
          <w:rFonts w:ascii="Times New Roman" w:eastAsia="Calibri" w:hAnsi="Times New Roman" w:cs="Times New Roman"/>
          <w:sz w:val="24"/>
          <w:szCs w:val="24"/>
        </w:rPr>
        <w:t>divi simti pieci</w:t>
      </w:r>
      <w:r w:rsidR="004370D2">
        <w:rPr>
          <w:rFonts w:ascii="Times New Roman" w:eastAsia="Calibri" w:hAnsi="Times New Roman" w:cs="Times New Roman"/>
          <w:sz w:val="24"/>
          <w:szCs w:val="24"/>
        </w:rPr>
        <w:t xml:space="preserve"> e</w:t>
      </w:r>
      <w:r w:rsidR="004370D2" w:rsidRPr="00FF5DC6">
        <w:rPr>
          <w:rFonts w:ascii="Times New Roman" w:eastAsia="Calibri" w:hAnsi="Times New Roman" w:cs="Times New Roman"/>
          <w:sz w:val="24"/>
          <w:szCs w:val="24"/>
        </w:rPr>
        <w:t>iro</w:t>
      </w:r>
      <w:r>
        <w:rPr>
          <w:rFonts w:ascii="Times New Roman" w:eastAsia="Calibri" w:hAnsi="Times New Roman" w:cs="Times New Roman"/>
          <w:sz w:val="24"/>
          <w:szCs w:val="24"/>
        </w:rPr>
        <w:t xml:space="preserve"> un septiņ</w:t>
      </w:r>
      <w:r w:rsidR="004370D2">
        <w:rPr>
          <w:rFonts w:ascii="Times New Roman" w:eastAsia="Calibri" w:hAnsi="Times New Roman" w:cs="Times New Roman"/>
          <w:sz w:val="24"/>
          <w:szCs w:val="24"/>
        </w:rPr>
        <w:t>desmit centi</w:t>
      </w:r>
      <w:r w:rsidR="004370D2" w:rsidRPr="00FF5DC6">
        <w:rPr>
          <w:rFonts w:ascii="Times New Roman" w:eastAsia="Calibri" w:hAnsi="Times New Roman" w:cs="Times New Roman"/>
          <w:sz w:val="24"/>
          <w:szCs w:val="24"/>
        </w:rPr>
        <w:t>) ,saskaņā</w:t>
      </w:r>
      <w:r w:rsidR="004370D2">
        <w:rPr>
          <w:rFonts w:ascii="Times New Roman" w:eastAsia="Calibri" w:hAnsi="Times New Roman" w:cs="Times New Roman"/>
          <w:sz w:val="24"/>
          <w:szCs w:val="24"/>
        </w:rPr>
        <w:t xml:space="preserve"> ar vērtētāja izrakstīto rēķinu;</w:t>
      </w:r>
    </w:p>
    <w:p w:rsidR="003634FD" w:rsidRDefault="003634FD" w:rsidP="004370D2">
      <w:pPr>
        <w:spacing w:after="0" w:line="240" w:lineRule="auto"/>
        <w:ind w:left="-142" w:right="44"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4370D2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</w:rPr>
        <w:t>izdevumi par meža zemes un mežaudzes novērtēšanu – 121,00 EUR (viens simts divdesmit viens eiro), saskaņā ar vērtētāja izrakstīto rēķinu;</w:t>
      </w:r>
    </w:p>
    <w:p w:rsidR="004370D2" w:rsidRDefault="003634FD" w:rsidP="00332C7D">
      <w:pPr>
        <w:spacing w:after="120" w:line="240" w:lineRule="auto"/>
        <w:ind w:left="-142" w:right="44"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5) kancelejas nodeva nekustamā īpašuma reģistrācijai zemesgrāmatā – </w:t>
      </w:r>
      <w:r w:rsidR="00702575">
        <w:rPr>
          <w:rFonts w:ascii="Times New Roman" w:eastAsia="Calibri" w:hAnsi="Times New Roman" w:cs="Times New Roman"/>
          <w:sz w:val="24"/>
          <w:szCs w:val="24"/>
        </w:rPr>
        <w:t>35,57</w:t>
      </w:r>
      <w:r>
        <w:rPr>
          <w:rFonts w:ascii="Times New Roman" w:eastAsia="Calibri" w:hAnsi="Times New Roman" w:cs="Times New Roman"/>
          <w:sz w:val="24"/>
          <w:szCs w:val="24"/>
        </w:rPr>
        <w:t xml:space="preserve"> EUR (</w:t>
      </w:r>
      <w:r w:rsidR="00702575">
        <w:rPr>
          <w:rFonts w:ascii="Times New Roman" w:eastAsia="Calibri" w:hAnsi="Times New Roman" w:cs="Times New Roman"/>
          <w:sz w:val="24"/>
          <w:szCs w:val="24"/>
        </w:rPr>
        <w:t>trīsdesmit pieci</w:t>
      </w:r>
      <w:r>
        <w:rPr>
          <w:rFonts w:ascii="Times New Roman" w:eastAsia="Calibri" w:hAnsi="Times New Roman" w:cs="Times New Roman"/>
          <w:sz w:val="24"/>
          <w:szCs w:val="24"/>
        </w:rPr>
        <w:t xml:space="preserve"> eiro un </w:t>
      </w:r>
      <w:r w:rsidR="00702575">
        <w:rPr>
          <w:rFonts w:ascii="Times New Roman" w:eastAsia="Calibri" w:hAnsi="Times New Roman" w:cs="Times New Roman"/>
          <w:sz w:val="24"/>
          <w:szCs w:val="24"/>
        </w:rPr>
        <w:t>piecdesmit septiņi</w:t>
      </w:r>
      <w:r>
        <w:rPr>
          <w:rFonts w:ascii="Times New Roman" w:eastAsia="Calibri" w:hAnsi="Times New Roman" w:cs="Times New Roman"/>
          <w:sz w:val="24"/>
          <w:szCs w:val="24"/>
        </w:rPr>
        <w:t xml:space="preserve"> centi).</w:t>
      </w:r>
    </w:p>
    <w:p w:rsidR="000516F5" w:rsidRPr="000516F5" w:rsidRDefault="000516F5" w:rsidP="00332C7D">
      <w:pPr>
        <w:spacing w:after="120" w:line="240" w:lineRule="auto"/>
        <w:ind w:left="-142" w:right="44"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16F5">
        <w:rPr>
          <w:rFonts w:ascii="Times New Roman" w:hAnsi="Times New Roman" w:cs="Times New Roman"/>
          <w:sz w:val="24"/>
          <w:szCs w:val="24"/>
        </w:rPr>
        <w:t xml:space="preserve">Nekustamā īpašuma </w:t>
      </w:r>
      <w:r>
        <w:rPr>
          <w:rFonts w:ascii="Times New Roman" w:hAnsi="Times New Roman" w:cs="Times New Roman"/>
          <w:sz w:val="24"/>
          <w:szCs w:val="24"/>
        </w:rPr>
        <w:t>cena no</w:t>
      </w:r>
      <w:r w:rsidRPr="000516F5">
        <w:rPr>
          <w:rFonts w:ascii="Times New Roman" w:hAnsi="Times New Roman" w:cs="Times New Roman"/>
          <w:sz w:val="24"/>
          <w:szCs w:val="24"/>
        </w:rPr>
        <w:t xml:space="preserve">sakāma, noapaļojot līdz veseliem </w:t>
      </w:r>
      <w:r w:rsidRPr="000516F5">
        <w:rPr>
          <w:rFonts w:ascii="Times New Roman" w:hAnsi="Times New Roman" w:cs="Times New Roman"/>
          <w:i/>
          <w:iCs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0516F5">
        <w:rPr>
          <w:rFonts w:ascii="Times New Roman" w:hAnsi="Times New Roman" w:cs="Times New Roman"/>
          <w:i/>
          <w:iCs/>
          <w:sz w:val="24"/>
          <w:szCs w:val="24"/>
        </w:rPr>
        <w:t>ro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0516F5">
        <w:rPr>
          <w:rFonts w:ascii="Times New Roman" w:hAnsi="Times New Roman" w:cs="Times New Roman"/>
          <w:sz w:val="24"/>
          <w:szCs w:val="24"/>
        </w:rPr>
        <w:t xml:space="preserve"> t.i.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516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49 679</w:t>
      </w:r>
      <w:r w:rsidRPr="000516F5">
        <w:rPr>
          <w:rFonts w:ascii="Times New Roman" w:hAnsi="Times New Roman" w:cs="Times New Roman"/>
          <w:sz w:val="24"/>
          <w:szCs w:val="24"/>
        </w:rPr>
        <w:t xml:space="preserve"> EUR.</w:t>
      </w:r>
    </w:p>
    <w:p w:rsidR="00A41114" w:rsidRPr="00FF5DC6" w:rsidRDefault="004370D2" w:rsidP="00A41114">
      <w:pPr>
        <w:suppressAutoHyphens/>
        <w:autoSpaceDN w:val="0"/>
        <w:spacing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41114">
        <w:rPr>
          <w:rFonts w:ascii="Times New Roman" w:eastAsia="Calibri" w:hAnsi="Times New Roman" w:cs="Times New Roman"/>
          <w:sz w:val="24"/>
          <w:szCs w:val="24"/>
        </w:rPr>
        <w:t xml:space="preserve">Pamatojoties uz Publiskas personas mantas atsavināšanas likuma 5.panta pirmo un otro daļu, </w:t>
      </w:r>
      <w:r w:rsidR="000516F5" w:rsidRPr="00A41114">
        <w:rPr>
          <w:rFonts w:ascii="Times New Roman" w:eastAsia="Calibri" w:hAnsi="Times New Roman" w:cs="Times New Roman"/>
          <w:sz w:val="24"/>
          <w:szCs w:val="24"/>
        </w:rPr>
        <w:t xml:space="preserve">9.panta otro daļu, </w:t>
      </w:r>
      <w:r w:rsidRPr="00A41114">
        <w:rPr>
          <w:rFonts w:ascii="Times New Roman" w:eastAsia="Calibri" w:hAnsi="Times New Roman" w:cs="Times New Roman"/>
          <w:sz w:val="24"/>
          <w:szCs w:val="24"/>
        </w:rPr>
        <w:t xml:space="preserve">likuma „Par pašvaldībām” 14.panta pirmās daļas 2.punktu, </w:t>
      </w:r>
      <w:bookmarkStart w:id="1" w:name="top"/>
      <w:bookmarkEnd w:id="1"/>
      <w:r w:rsidR="00A41114" w:rsidRPr="00A41114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="00A41114" w:rsidRPr="00A41114">
        <w:rPr>
          <w:rFonts w:ascii="Times New Roman" w:hAnsi="Times New Roman" w:cs="Times New Roman"/>
          <w:b/>
          <w:sz w:val="24"/>
          <w:szCs w:val="24"/>
        </w:rPr>
        <w:t>tklāti balsojot</w:t>
      </w:r>
      <w:r w:rsidR="00A41114" w:rsidRPr="00A41114">
        <w:rPr>
          <w:rFonts w:ascii="Times New Roman" w:hAnsi="Times New Roman" w:cs="Times New Roman"/>
          <w:sz w:val="24"/>
          <w:szCs w:val="24"/>
        </w:rPr>
        <w:t xml:space="preserve"> </w:t>
      </w:r>
      <w:r w:rsidR="00472BDF">
        <w:rPr>
          <w:rFonts w:ascii="Times New Roman" w:hAnsi="Times New Roman" w:cs="Times New Roman"/>
          <w:b/>
          <w:sz w:val="24"/>
          <w:szCs w:val="24"/>
        </w:rPr>
        <w:t>PAR - 13</w:t>
      </w:r>
      <w:r w:rsidR="00A41114" w:rsidRPr="00A411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1114" w:rsidRPr="00A41114">
        <w:rPr>
          <w:rFonts w:ascii="Times New Roman" w:hAnsi="Times New Roman" w:cs="Times New Roman"/>
          <w:sz w:val="24"/>
          <w:szCs w:val="24"/>
        </w:rPr>
        <w:t xml:space="preserve">deputāti (Malda Andersone, Inita Rubeze, Arnis </w:t>
      </w:r>
      <w:proofErr w:type="spellStart"/>
      <w:r w:rsidR="00A41114" w:rsidRPr="00A41114">
        <w:rPr>
          <w:rFonts w:ascii="Times New Roman" w:hAnsi="Times New Roman" w:cs="Times New Roman"/>
          <w:sz w:val="24"/>
          <w:szCs w:val="24"/>
        </w:rPr>
        <w:t>Kvietkausks</w:t>
      </w:r>
      <w:proofErr w:type="spellEnd"/>
      <w:r w:rsidR="00A41114" w:rsidRPr="00A41114">
        <w:rPr>
          <w:rFonts w:ascii="Times New Roman" w:hAnsi="Times New Roman" w:cs="Times New Roman"/>
          <w:sz w:val="24"/>
          <w:szCs w:val="24"/>
        </w:rPr>
        <w:t xml:space="preserve">, Inese Kuduma, Rigonda </w:t>
      </w:r>
      <w:proofErr w:type="spellStart"/>
      <w:r w:rsidR="00A41114" w:rsidRPr="00A41114">
        <w:rPr>
          <w:rFonts w:ascii="Times New Roman" w:hAnsi="Times New Roman" w:cs="Times New Roman"/>
          <w:sz w:val="24"/>
          <w:szCs w:val="24"/>
        </w:rPr>
        <w:t>Džeriņa</w:t>
      </w:r>
      <w:proofErr w:type="spellEnd"/>
      <w:r w:rsidR="00A41114" w:rsidRPr="00A411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41114" w:rsidRPr="00A41114">
        <w:rPr>
          <w:rFonts w:ascii="Times New Roman" w:hAnsi="Times New Roman" w:cs="Times New Roman"/>
          <w:sz w:val="24"/>
          <w:szCs w:val="24"/>
        </w:rPr>
        <w:t>Vaclovs</w:t>
      </w:r>
      <w:proofErr w:type="spellEnd"/>
      <w:r w:rsidR="00A41114" w:rsidRPr="00A41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1114" w:rsidRPr="00A41114">
        <w:rPr>
          <w:rFonts w:ascii="Times New Roman" w:hAnsi="Times New Roman" w:cs="Times New Roman"/>
          <w:sz w:val="24"/>
          <w:szCs w:val="24"/>
        </w:rPr>
        <w:t>Kadaģis</w:t>
      </w:r>
      <w:proofErr w:type="spellEnd"/>
      <w:r w:rsidR="00A41114" w:rsidRPr="00A41114">
        <w:rPr>
          <w:rFonts w:ascii="Times New Roman" w:hAnsi="Times New Roman" w:cs="Times New Roman"/>
          <w:sz w:val="24"/>
          <w:szCs w:val="24"/>
        </w:rPr>
        <w:t xml:space="preserve">, Andis </w:t>
      </w:r>
      <w:proofErr w:type="spellStart"/>
      <w:r w:rsidR="00A41114" w:rsidRPr="00A41114">
        <w:rPr>
          <w:rFonts w:ascii="Times New Roman" w:hAnsi="Times New Roman" w:cs="Times New Roman"/>
          <w:sz w:val="24"/>
          <w:szCs w:val="24"/>
        </w:rPr>
        <w:t>Eveliņš</w:t>
      </w:r>
      <w:proofErr w:type="spellEnd"/>
      <w:r w:rsidR="00A41114" w:rsidRPr="00A41114">
        <w:rPr>
          <w:rFonts w:ascii="Times New Roman" w:hAnsi="Times New Roman" w:cs="Times New Roman"/>
          <w:sz w:val="24"/>
          <w:szCs w:val="24"/>
        </w:rPr>
        <w:t xml:space="preserve">, Mārtiņš </w:t>
      </w:r>
      <w:proofErr w:type="spellStart"/>
      <w:r w:rsidR="00A41114" w:rsidRPr="00A41114">
        <w:rPr>
          <w:rFonts w:ascii="Times New Roman" w:hAnsi="Times New Roman" w:cs="Times New Roman"/>
          <w:sz w:val="24"/>
          <w:szCs w:val="24"/>
        </w:rPr>
        <w:t>Mikāls</w:t>
      </w:r>
      <w:proofErr w:type="spellEnd"/>
      <w:r w:rsidR="00A41114" w:rsidRPr="00A41114">
        <w:rPr>
          <w:rFonts w:ascii="Times New Roman" w:hAnsi="Times New Roman" w:cs="Times New Roman"/>
          <w:sz w:val="24"/>
          <w:szCs w:val="24"/>
        </w:rPr>
        <w:t xml:space="preserve">, Ainars Cīrulis, Vija </w:t>
      </w:r>
      <w:proofErr w:type="spellStart"/>
      <w:r w:rsidR="00A41114" w:rsidRPr="00A41114">
        <w:rPr>
          <w:rFonts w:ascii="Times New Roman" w:hAnsi="Times New Roman" w:cs="Times New Roman"/>
          <w:sz w:val="24"/>
          <w:szCs w:val="24"/>
        </w:rPr>
        <w:t>Jablonska</w:t>
      </w:r>
      <w:proofErr w:type="spellEnd"/>
      <w:r w:rsidR="00A41114" w:rsidRPr="00A41114">
        <w:rPr>
          <w:rFonts w:ascii="Times New Roman" w:hAnsi="Times New Roman" w:cs="Times New Roman"/>
          <w:sz w:val="24"/>
          <w:szCs w:val="24"/>
        </w:rPr>
        <w:t>,</w:t>
      </w:r>
      <w:r w:rsidR="00472BDF">
        <w:rPr>
          <w:rFonts w:ascii="Times New Roman" w:hAnsi="Times New Roman" w:cs="Times New Roman"/>
          <w:sz w:val="24"/>
          <w:szCs w:val="24"/>
        </w:rPr>
        <w:t xml:space="preserve"> Arta Brauna,</w:t>
      </w:r>
      <w:r w:rsidR="00A41114" w:rsidRPr="00A41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1114" w:rsidRPr="00A41114">
        <w:rPr>
          <w:rFonts w:ascii="Times New Roman" w:hAnsi="Times New Roman" w:cs="Times New Roman"/>
          <w:sz w:val="24"/>
          <w:szCs w:val="24"/>
        </w:rPr>
        <w:t>Gražina</w:t>
      </w:r>
      <w:proofErr w:type="spellEnd"/>
      <w:r w:rsidR="00A41114" w:rsidRPr="00A41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1114" w:rsidRPr="00A41114">
        <w:rPr>
          <w:rFonts w:ascii="Times New Roman" w:hAnsi="Times New Roman" w:cs="Times New Roman"/>
          <w:sz w:val="24"/>
          <w:szCs w:val="24"/>
        </w:rPr>
        <w:t>Ķervija</w:t>
      </w:r>
      <w:proofErr w:type="spellEnd"/>
      <w:r w:rsidR="00A41114" w:rsidRPr="00A41114">
        <w:rPr>
          <w:rFonts w:ascii="Times New Roman" w:hAnsi="Times New Roman" w:cs="Times New Roman"/>
          <w:sz w:val="24"/>
          <w:szCs w:val="24"/>
        </w:rPr>
        <w:t>,</w:t>
      </w:r>
      <w:r w:rsidR="00472BDF">
        <w:rPr>
          <w:rFonts w:ascii="Times New Roman" w:hAnsi="Times New Roman" w:cs="Times New Roman"/>
          <w:sz w:val="24"/>
          <w:szCs w:val="24"/>
        </w:rPr>
        <w:t xml:space="preserve">  Andris </w:t>
      </w:r>
      <w:proofErr w:type="spellStart"/>
      <w:r w:rsidR="00472BDF">
        <w:rPr>
          <w:rFonts w:ascii="Times New Roman" w:hAnsi="Times New Roman" w:cs="Times New Roman"/>
          <w:sz w:val="24"/>
          <w:szCs w:val="24"/>
        </w:rPr>
        <w:t>Džeriņš</w:t>
      </w:r>
      <w:proofErr w:type="spellEnd"/>
      <w:r w:rsidR="00A41114" w:rsidRPr="00A41114">
        <w:rPr>
          <w:rFonts w:ascii="Times New Roman" w:hAnsi="Times New Roman" w:cs="Times New Roman"/>
          <w:sz w:val="24"/>
          <w:szCs w:val="24"/>
        </w:rPr>
        <w:t xml:space="preserve">); </w:t>
      </w:r>
      <w:r w:rsidR="00A41114" w:rsidRPr="00A41114">
        <w:rPr>
          <w:rFonts w:ascii="Times New Roman" w:hAnsi="Times New Roman" w:cs="Times New Roman"/>
          <w:b/>
          <w:sz w:val="24"/>
          <w:szCs w:val="24"/>
        </w:rPr>
        <w:t>PRET -  nav; ATTURAS -  nav;</w:t>
      </w:r>
      <w:r w:rsidR="00A41114" w:rsidRPr="00A41114">
        <w:rPr>
          <w:rFonts w:ascii="Times New Roman" w:hAnsi="Times New Roman" w:cs="Times New Roman"/>
          <w:sz w:val="24"/>
          <w:szCs w:val="24"/>
        </w:rPr>
        <w:t xml:space="preserve"> Priekules novada pašvaldības dome </w:t>
      </w:r>
      <w:r w:rsidR="00A41114" w:rsidRPr="00A41114">
        <w:rPr>
          <w:rFonts w:ascii="Times New Roman" w:hAnsi="Times New Roman" w:cs="Times New Roman"/>
          <w:b/>
          <w:sz w:val="24"/>
          <w:szCs w:val="24"/>
        </w:rPr>
        <w:t>NOLEMJ</w:t>
      </w:r>
      <w:r w:rsidR="00A41114" w:rsidRPr="00A41114">
        <w:rPr>
          <w:rFonts w:ascii="Times New Roman" w:hAnsi="Times New Roman" w:cs="Times New Roman"/>
          <w:sz w:val="24"/>
          <w:szCs w:val="24"/>
        </w:rPr>
        <w:t>:</w:t>
      </w:r>
    </w:p>
    <w:p w:rsidR="004370D2" w:rsidRPr="00FF5DC6" w:rsidRDefault="004370D2" w:rsidP="004370D2">
      <w:pPr>
        <w:spacing w:after="120" w:line="240" w:lineRule="auto"/>
        <w:ind w:left="-142" w:right="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5DC6">
        <w:rPr>
          <w:rFonts w:ascii="Times New Roman" w:eastAsia="Calibri" w:hAnsi="Times New Roman" w:cs="Times New Roman"/>
          <w:sz w:val="24"/>
          <w:szCs w:val="24"/>
        </w:rPr>
        <w:t>1.</w:t>
      </w:r>
      <w:r w:rsidRPr="00FF5DC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32C7D" w:rsidRPr="00FF5DC6">
        <w:rPr>
          <w:rFonts w:ascii="Times New Roman" w:eastAsia="Calibri" w:hAnsi="Times New Roman" w:cs="Times New Roman"/>
          <w:b/>
          <w:sz w:val="24"/>
          <w:szCs w:val="24"/>
        </w:rPr>
        <w:t xml:space="preserve">Apstiprināt </w:t>
      </w:r>
      <w:r w:rsidR="00332C7D" w:rsidRPr="00FF5DC6">
        <w:rPr>
          <w:rFonts w:ascii="Times New Roman" w:eastAsia="Calibri" w:hAnsi="Times New Roman" w:cs="Times New Roman"/>
          <w:sz w:val="24"/>
          <w:szCs w:val="24"/>
        </w:rPr>
        <w:t>nekustam</w:t>
      </w:r>
      <w:r w:rsidR="00332C7D">
        <w:rPr>
          <w:rFonts w:ascii="Times New Roman" w:eastAsia="Calibri" w:hAnsi="Times New Roman" w:cs="Times New Roman"/>
          <w:sz w:val="24"/>
          <w:szCs w:val="24"/>
        </w:rPr>
        <w:t>ās mantas – nekustamā īpašuma (zemes vienības- bez mežaudzes, meža zemes un mežaudzes)</w:t>
      </w:r>
      <w:r w:rsidR="00332C7D" w:rsidRPr="00FF5DC6">
        <w:rPr>
          <w:rFonts w:ascii="Times New Roman" w:eastAsia="Calibri" w:hAnsi="Times New Roman" w:cs="Times New Roman"/>
          <w:sz w:val="24"/>
          <w:szCs w:val="24"/>
        </w:rPr>
        <w:t xml:space="preserve"> „</w:t>
      </w:r>
      <w:r w:rsidR="00332C7D">
        <w:rPr>
          <w:rFonts w:ascii="Times New Roman" w:eastAsia="Calibri" w:hAnsi="Times New Roman" w:cs="Times New Roman"/>
          <w:sz w:val="24"/>
          <w:szCs w:val="24"/>
        </w:rPr>
        <w:t>Ķinēni</w:t>
      </w:r>
      <w:r w:rsidR="00332C7D" w:rsidRPr="00FF5DC6">
        <w:rPr>
          <w:rFonts w:ascii="Times New Roman" w:eastAsia="Calibri" w:hAnsi="Times New Roman" w:cs="Times New Roman"/>
          <w:sz w:val="24"/>
          <w:szCs w:val="24"/>
        </w:rPr>
        <w:t>”,</w:t>
      </w:r>
      <w:r w:rsidR="00332C7D">
        <w:rPr>
          <w:rFonts w:ascii="Times New Roman" w:eastAsia="Calibri" w:hAnsi="Times New Roman" w:cs="Times New Roman"/>
          <w:sz w:val="24"/>
          <w:szCs w:val="24"/>
        </w:rPr>
        <w:t xml:space="preserve"> kadastra Nr.6498 001 0144, Virgas</w:t>
      </w:r>
      <w:r w:rsidR="00332C7D" w:rsidRPr="00FF5DC6">
        <w:rPr>
          <w:rFonts w:ascii="Times New Roman" w:eastAsia="Calibri" w:hAnsi="Times New Roman" w:cs="Times New Roman"/>
          <w:sz w:val="24"/>
          <w:szCs w:val="24"/>
        </w:rPr>
        <w:t xml:space="preserve"> pag., Priekules nov., </w:t>
      </w:r>
      <w:r w:rsidR="00332C7D">
        <w:rPr>
          <w:rFonts w:ascii="Times New Roman" w:eastAsia="Calibri" w:hAnsi="Times New Roman" w:cs="Times New Roman"/>
          <w:sz w:val="24"/>
          <w:szCs w:val="24"/>
        </w:rPr>
        <w:t>brīvo</w:t>
      </w:r>
      <w:r w:rsidR="00332C7D" w:rsidRPr="00FF5DC6">
        <w:rPr>
          <w:rFonts w:ascii="Times New Roman" w:eastAsia="Calibri" w:hAnsi="Times New Roman" w:cs="Times New Roman"/>
          <w:sz w:val="24"/>
          <w:szCs w:val="24"/>
        </w:rPr>
        <w:t xml:space="preserve"> cenu </w:t>
      </w:r>
      <w:r w:rsidR="00332C7D">
        <w:rPr>
          <w:rFonts w:ascii="Times New Roman" w:eastAsia="Calibri" w:hAnsi="Times New Roman" w:cs="Times New Roman"/>
          <w:b/>
          <w:sz w:val="24"/>
          <w:szCs w:val="24"/>
        </w:rPr>
        <w:t>49 </w:t>
      </w:r>
      <w:r w:rsidR="000516F5">
        <w:rPr>
          <w:rFonts w:ascii="Times New Roman" w:eastAsia="Calibri" w:hAnsi="Times New Roman" w:cs="Times New Roman"/>
          <w:b/>
          <w:sz w:val="24"/>
          <w:szCs w:val="24"/>
        </w:rPr>
        <w:t>679</w:t>
      </w:r>
      <w:r w:rsidR="00332C7D" w:rsidRPr="00FF5DC6">
        <w:rPr>
          <w:rFonts w:ascii="Times New Roman" w:eastAsia="Calibri" w:hAnsi="Times New Roman" w:cs="Times New Roman"/>
          <w:b/>
          <w:sz w:val="24"/>
          <w:szCs w:val="24"/>
        </w:rPr>
        <w:t xml:space="preserve"> EUR</w:t>
      </w:r>
      <w:r w:rsidR="00332C7D" w:rsidRPr="00FF5DC6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332C7D">
        <w:rPr>
          <w:rFonts w:ascii="Times New Roman" w:eastAsia="Calibri" w:hAnsi="Times New Roman" w:cs="Times New Roman"/>
          <w:sz w:val="24"/>
          <w:szCs w:val="24"/>
        </w:rPr>
        <w:t xml:space="preserve">četrdesmit deviņi tūkstoši seši simti septiņdesmit deviņi eiro un </w:t>
      </w:r>
      <w:r w:rsidR="000516F5">
        <w:rPr>
          <w:rFonts w:ascii="Times New Roman" w:eastAsia="Calibri" w:hAnsi="Times New Roman" w:cs="Times New Roman"/>
          <w:sz w:val="24"/>
          <w:szCs w:val="24"/>
        </w:rPr>
        <w:t>00</w:t>
      </w:r>
      <w:r w:rsidR="00332C7D">
        <w:rPr>
          <w:rFonts w:ascii="Times New Roman" w:eastAsia="Calibri" w:hAnsi="Times New Roman" w:cs="Times New Roman"/>
          <w:sz w:val="24"/>
          <w:szCs w:val="24"/>
        </w:rPr>
        <w:t xml:space="preserve"> centi</w:t>
      </w:r>
      <w:r w:rsidR="00332C7D" w:rsidRPr="00FF5DC6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4370D2" w:rsidRPr="00FF5DC6" w:rsidRDefault="004370D2" w:rsidP="004370D2">
      <w:pPr>
        <w:spacing w:after="120" w:line="240" w:lineRule="auto"/>
        <w:ind w:left="-142" w:right="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5DC6">
        <w:rPr>
          <w:rFonts w:ascii="Times New Roman" w:eastAsia="Calibri" w:hAnsi="Times New Roman" w:cs="Times New Roman"/>
          <w:sz w:val="24"/>
          <w:szCs w:val="24"/>
        </w:rPr>
        <w:t>2.</w:t>
      </w:r>
      <w:r w:rsidRPr="00FF5DC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32C7D" w:rsidRPr="00FF5DC6">
        <w:rPr>
          <w:rFonts w:ascii="Times New Roman" w:eastAsia="Calibri" w:hAnsi="Times New Roman" w:cs="Times New Roman"/>
          <w:b/>
          <w:sz w:val="24"/>
          <w:szCs w:val="24"/>
        </w:rPr>
        <w:t>Uzdot</w:t>
      </w:r>
      <w:r w:rsidR="00332C7D" w:rsidRPr="00FF5DC6">
        <w:rPr>
          <w:rFonts w:ascii="Times New Roman" w:eastAsia="Calibri" w:hAnsi="Times New Roman" w:cs="Times New Roman"/>
          <w:sz w:val="24"/>
          <w:szCs w:val="24"/>
        </w:rPr>
        <w:t xml:space="preserve"> Priekules novada pašvaldības īpašuma atsavināšanas un nomas tiesību izsoles komisijai organizēt nekustamā īpašuma (lēmuma 1.punkts) atsavināšanas  procesu atbilstoši normatīvajos aktos noteiktajai kārtībai.</w:t>
      </w:r>
    </w:p>
    <w:p w:rsidR="004370D2" w:rsidRPr="00FF5DC6" w:rsidRDefault="004370D2" w:rsidP="004370D2">
      <w:pPr>
        <w:spacing w:after="120" w:line="240" w:lineRule="auto"/>
        <w:ind w:left="-142" w:right="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5DC6">
        <w:rPr>
          <w:rFonts w:ascii="Times New Roman" w:eastAsia="Calibri" w:hAnsi="Times New Roman" w:cs="Times New Roman"/>
          <w:sz w:val="24"/>
          <w:szCs w:val="24"/>
        </w:rPr>
        <w:t>3.</w:t>
      </w:r>
      <w:r w:rsidRPr="00FF5DC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516F5" w:rsidRPr="000516F5">
        <w:rPr>
          <w:rFonts w:ascii="Times New Roman" w:hAnsi="Times New Roman" w:cs="Times New Roman"/>
          <w:sz w:val="24"/>
          <w:szCs w:val="24"/>
        </w:rPr>
        <w:t xml:space="preserve">Kontroli par šā lēmuma izpildi uzdot Priekules novada pašvaldības izpilddirektoram </w:t>
      </w:r>
      <w:proofErr w:type="spellStart"/>
      <w:r w:rsidR="000516F5" w:rsidRPr="000516F5">
        <w:rPr>
          <w:rFonts w:ascii="Times New Roman" w:hAnsi="Times New Roman" w:cs="Times New Roman"/>
          <w:sz w:val="24"/>
          <w:szCs w:val="24"/>
        </w:rPr>
        <w:t>A.Razmam</w:t>
      </w:r>
      <w:proofErr w:type="spellEnd"/>
      <w:r w:rsidR="000516F5" w:rsidRPr="000516F5">
        <w:rPr>
          <w:rFonts w:ascii="Times New Roman" w:hAnsi="Times New Roman" w:cs="Times New Roman"/>
          <w:sz w:val="24"/>
          <w:szCs w:val="24"/>
        </w:rPr>
        <w:t>.</w:t>
      </w:r>
    </w:p>
    <w:p w:rsidR="004370D2" w:rsidRPr="00FF5DC6" w:rsidRDefault="004370D2" w:rsidP="004370D2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5DC6">
        <w:rPr>
          <w:rFonts w:ascii="Times New Roman" w:eastAsia="Calibri" w:hAnsi="Times New Roman" w:cs="Times New Roman"/>
          <w:sz w:val="24"/>
          <w:szCs w:val="24"/>
        </w:rPr>
        <w:t>4.</w:t>
      </w:r>
      <w:r w:rsidRPr="00FF5DC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16406">
        <w:rPr>
          <w:rFonts w:ascii="Times New Roman" w:hAnsi="Times New Roman" w:cs="Times New Roman"/>
          <w:sz w:val="24"/>
          <w:szCs w:val="24"/>
        </w:rPr>
        <w:t>Šo lēmumu var pārsūdzēt Administratīvā rajona tiesā (Liepājā, Lielā ielā 4, LV- 3401) viena mēneša laikā no tā spēkā stāšanās dienas.</w:t>
      </w:r>
    </w:p>
    <w:p w:rsidR="004370D2" w:rsidRPr="00FF5DC6" w:rsidRDefault="004370D2" w:rsidP="004370D2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70D2" w:rsidRPr="003F64BC" w:rsidRDefault="004370D2" w:rsidP="004370D2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F64BC">
        <w:rPr>
          <w:rFonts w:ascii="Times New Roman" w:eastAsia="Calibri" w:hAnsi="Times New Roman" w:cs="Times New Roman"/>
          <w:sz w:val="24"/>
          <w:szCs w:val="24"/>
          <w:u w:val="single"/>
        </w:rPr>
        <w:t>Lēmums izsūtāms:</w:t>
      </w:r>
    </w:p>
    <w:p w:rsidR="004370D2" w:rsidRPr="00FF5DC6" w:rsidRDefault="004370D2" w:rsidP="004370D2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 </w:t>
      </w:r>
      <w:r w:rsidR="000516F5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eks. </w:t>
      </w:r>
      <w:r w:rsidR="000516F5">
        <w:rPr>
          <w:rFonts w:ascii="Times New Roman" w:eastAsia="Calibri" w:hAnsi="Times New Roman" w:cs="Times New Roman"/>
          <w:sz w:val="24"/>
          <w:szCs w:val="24"/>
        </w:rPr>
        <w:t>B</w:t>
      </w:r>
      <w:r w:rsidR="00501B17">
        <w:rPr>
          <w:rFonts w:ascii="Times New Roman" w:eastAsia="Calibri" w:hAnsi="Times New Roman" w:cs="Times New Roman"/>
          <w:sz w:val="24"/>
          <w:szCs w:val="24"/>
        </w:rPr>
        <w:t>.</w:t>
      </w:r>
      <w:r w:rsidR="000516F5">
        <w:rPr>
          <w:rFonts w:ascii="Times New Roman" w:eastAsia="Calibri" w:hAnsi="Times New Roman" w:cs="Times New Roman"/>
          <w:sz w:val="24"/>
          <w:szCs w:val="24"/>
        </w:rPr>
        <w:t>V</w:t>
      </w:r>
      <w:r w:rsidR="00501B17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501B17">
        <w:rPr>
          <w:rFonts w:ascii="Times New Roman" w:eastAsia="Calibri" w:hAnsi="Times New Roman" w:cs="Times New Roman"/>
          <w:sz w:val="24"/>
          <w:szCs w:val="24"/>
        </w:rPr>
        <w:t>[:]</w:t>
      </w:r>
      <w:r>
        <w:rPr>
          <w:rFonts w:ascii="Times New Roman" w:eastAsia="Calibri" w:hAnsi="Times New Roman" w:cs="Times New Roman"/>
          <w:sz w:val="24"/>
          <w:szCs w:val="24"/>
        </w:rPr>
        <w:t>, Virgas pag., Priekules nov., LV 3433;</w:t>
      </w:r>
    </w:p>
    <w:p w:rsidR="004370D2" w:rsidRPr="00B2672D" w:rsidRDefault="004370D2" w:rsidP="004370D2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72D">
        <w:rPr>
          <w:rFonts w:ascii="Times New Roman" w:eastAsia="Calibri" w:hAnsi="Times New Roman" w:cs="Times New Roman"/>
          <w:sz w:val="24"/>
          <w:szCs w:val="24"/>
        </w:rPr>
        <w:t>eks.Priekules novada pašvaldības īpašuma atsavināšanas un nomas tiesību izsoles komisijai;</w:t>
      </w:r>
    </w:p>
    <w:p w:rsidR="004370D2" w:rsidRPr="00FF5DC6" w:rsidRDefault="004370D2" w:rsidP="004370D2">
      <w:pPr>
        <w:spacing w:after="0" w:line="240" w:lineRule="auto"/>
        <w:ind w:left="-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    </w:t>
      </w:r>
      <w:r w:rsidRPr="00FF5DC6">
        <w:rPr>
          <w:rFonts w:ascii="Times New Roman" w:eastAsia="Calibri" w:hAnsi="Times New Roman" w:cs="Times New Roman"/>
          <w:sz w:val="24"/>
          <w:szCs w:val="24"/>
        </w:rPr>
        <w:t>eks. Finanšu nodaļai;</w:t>
      </w:r>
    </w:p>
    <w:p w:rsidR="004370D2" w:rsidRPr="00B2672D" w:rsidRDefault="004370D2" w:rsidP="004370D2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72D">
        <w:rPr>
          <w:rFonts w:ascii="Times New Roman" w:eastAsia="Calibri" w:hAnsi="Times New Roman" w:cs="Times New Roman"/>
          <w:sz w:val="24"/>
          <w:szCs w:val="24"/>
        </w:rPr>
        <w:t>eks. Virgas pagasta pārvaldei.</w:t>
      </w:r>
    </w:p>
    <w:p w:rsidR="004370D2" w:rsidRPr="00FF5DC6" w:rsidRDefault="004370D2" w:rsidP="004370D2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5BDE" w:rsidRDefault="00935BDE" w:rsidP="00935BDE">
      <w:pPr>
        <w:tabs>
          <w:tab w:val="left" w:pos="142"/>
        </w:tabs>
        <w:ind w:left="218"/>
        <w:rPr>
          <w:rFonts w:ascii="Times New Roman" w:hAnsi="Times New Roman" w:cs="Times New Roman"/>
          <w:i/>
          <w:sz w:val="20"/>
        </w:rPr>
      </w:pPr>
    </w:p>
    <w:p w:rsidR="00935BDE" w:rsidRPr="00935BDE" w:rsidRDefault="00935BDE" w:rsidP="00935BDE">
      <w:p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935BDE">
        <w:rPr>
          <w:rFonts w:ascii="Times New Roman" w:hAnsi="Times New Roman" w:cs="Times New Roman"/>
          <w:sz w:val="24"/>
          <w:szCs w:val="24"/>
        </w:rPr>
        <w:t>Pašvaldības domes priekšsēdētāja</w:t>
      </w:r>
      <w:r w:rsidRPr="00935BDE">
        <w:rPr>
          <w:rFonts w:ascii="Times New Roman" w:hAnsi="Times New Roman" w:cs="Times New Roman"/>
          <w:sz w:val="24"/>
          <w:szCs w:val="24"/>
        </w:rPr>
        <w:tab/>
      </w:r>
      <w:r w:rsidRPr="00935BDE">
        <w:rPr>
          <w:rFonts w:ascii="Times New Roman" w:hAnsi="Times New Roman" w:cs="Times New Roman"/>
          <w:sz w:val="24"/>
          <w:szCs w:val="24"/>
        </w:rPr>
        <w:tab/>
      </w:r>
      <w:r w:rsidRPr="00935BDE">
        <w:rPr>
          <w:rFonts w:ascii="Times New Roman" w:hAnsi="Times New Roman" w:cs="Times New Roman"/>
          <w:sz w:val="24"/>
          <w:szCs w:val="24"/>
        </w:rPr>
        <w:tab/>
      </w:r>
      <w:r w:rsidRPr="00935BDE">
        <w:rPr>
          <w:rFonts w:ascii="Times New Roman" w:hAnsi="Times New Roman" w:cs="Times New Roman"/>
          <w:sz w:val="24"/>
          <w:szCs w:val="24"/>
        </w:rPr>
        <w:tab/>
      </w:r>
      <w:r w:rsidRPr="00935BDE">
        <w:rPr>
          <w:rFonts w:ascii="Times New Roman" w:hAnsi="Times New Roman" w:cs="Times New Roman"/>
          <w:sz w:val="24"/>
          <w:szCs w:val="24"/>
        </w:rPr>
        <w:tab/>
      </w:r>
      <w:r w:rsidRPr="00935BD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35BDE">
        <w:rPr>
          <w:rFonts w:ascii="Times New Roman" w:hAnsi="Times New Roman" w:cs="Times New Roman"/>
          <w:sz w:val="24"/>
          <w:szCs w:val="24"/>
        </w:rPr>
        <w:t>V.Jablonska</w:t>
      </w:r>
      <w:proofErr w:type="spellEnd"/>
    </w:p>
    <w:p w:rsidR="004370D2" w:rsidRPr="00FF5DC6" w:rsidRDefault="004370D2" w:rsidP="00935BDE">
      <w:pPr>
        <w:spacing w:after="0" w:line="240" w:lineRule="auto"/>
        <w:ind w:left="-142" w:firstLine="86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70D2" w:rsidRDefault="004370D2" w:rsidP="004370D2"/>
    <w:p w:rsidR="005D7462" w:rsidRDefault="005D7462"/>
    <w:sectPr w:rsidR="005D7462" w:rsidSect="003F64BC">
      <w:pgSz w:w="11906" w:h="16838"/>
      <w:pgMar w:top="1134" w:right="1133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8C7BC4"/>
    <w:multiLevelType w:val="hybridMultilevel"/>
    <w:tmpl w:val="2B166FB8"/>
    <w:lvl w:ilvl="0" w:tplc="6B24AC94">
      <w:start w:val="1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938" w:hanging="360"/>
      </w:pPr>
    </w:lvl>
    <w:lvl w:ilvl="2" w:tplc="0426001B" w:tentative="1">
      <w:start w:val="1"/>
      <w:numFmt w:val="lowerRoman"/>
      <w:lvlText w:val="%3."/>
      <w:lvlJc w:val="right"/>
      <w:pPr>
        <w:ind w:left="1658" w:hanging="180"/>
      </w:pPr>
    </w:lvl>
    <w:lvl w:ilvl="3" w:tplc="0426000F" w:tentative="1">
      <w:start w:val="1"/>
      <w:numFmt w:val="decimal"/>
      <w:lvlText w:val="%4."/>
      <w:lvlJc w:val="left"/>
      <w:pPr>
        <w:ind w:left="2378" w:hanging="360"/>
      </w:pPr>
    </w:lvl>
    <w:lvl w:ilvl="4" w:tplc="04260019" w:tentative="1">
      <w:start w:val="1"/>
      <w:numFmt w:val="lowerLetter"/>
      <w:lvlText w:val="%5."/>
      <w:lvlJc w:val="left"/>
      <w:pPr>
        <w:ind w:left="3098" w:hanging="360"/>
      </w:pPr>
    </w:lvl>
    <w:lvl w:ilvl="5" w:tplc="0426001B" w:tentative="1">
      <w:start w:val="1"/>
      <w:numFmt w:val="lowerRoman"/>
      <w:lvlText w:val="%6."/>
      <w:lvlJc w:val="right"/>
      <w:pPr>
        <w:ind w:left="3818" w:hanging="180"/>
      </w:pPr>
    </w:lvl>
    <w:lvl w:ilvl="6" w:tplc="0426000F" w:tentative="1">
      <w:start w:val="1"/>
      <w:numFmt w:val="decimal"/>
      <w:lvlText w:val="%7."/>
      <w:lvlJc w:val="left"/>
      <w:pPr>
        <w:ind w:left="4538" w:hanging="360"/>
      </w:pPr>
    </w:lvl>
    <w:lvl w:ilvl="7" w:tplc="04260019" w:tentative="1">
      <w:start w:val="1"/>
      <w:numFmt w:val="lowerLetter"/>
      <w:lvlText w:val="%8."/>
      <w:lvlJc w:val="left"/>
      <w:pPr>
        <w:ind w:left="5258" w:hanging="360"/>
      </w:pPr>
    </w:lvl>
    <w:lvl w:ilvl="8" w:tplc="042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560D6846"/>
    <w:multiLevelType w:val="hybridMultilevel"/>
    <w:tmpl w:val="3D84550E"/>
    <w:lvl w:ilvl="0" w:tplc="A2948E28">
      <w:start w:val="1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938" w:hanging="360"/>
      </w:pPr>
    </w:lvl>
    <w:lvl w:ilvl="2" w:tplc="0426001B" w:tentative="1">
      <w:start w:val="1"/>
      <w:numFmt w:val="lowerRoman"/>
      <w:lvlText w:val="%3."/>
      <w:lvlJc w:val="right"/>
      <w:pPr>
        <w:ind w:left="1658" w:hanging="180"/>
      </w:pPr>
    </w:lvl>
    <w:lvl w:ilvl="3" w:tplc="0426000F" w:tentative="1">
      <w:start w:val="1"/>
      <w:numFmt w:val="decimal"/>
      <w:lvlText w:val="%4."/>
      <w:lvlJc w:val="left"/>
      <w:pPr>
        <w:ind w:left="2378" w:hanging="360"/>
      </w:pPr>
    </w:lvl>
    <w:lvl w:ilvl="4" w:tplc="04260019" w:tentative="1">
      <w:start w:val="1"/>
      <w:numFmt w:val="lowerLetter"/>
      <w:lvlText w:val="%5."/>
      <w:lvlJc w:val="left"/>
      <w:pPr>
        <w:ind w:left="3098" w:hanging="360"/>
      </w:pPr>
    </w:lvl>
    <w:lvl w:ilvl="5" w:tplc="0426001B" w:tentative="1">
      <w:start w:val="1"/>
      <w:numFmt w:val="lowerRoman"/>
      <w:lvlText w:val="%6."/>
      <w:lvlJc w:val="right"/>
      <w:pPr>
        <w:ind w:left="3818" w:hanging="180"/>
      </w:pPr>
    </w:lvl>
    <w:lvl w:ilvl="6" w:tplc="0426000F" w:tentative="1">
      <w:start w:val="1"/>
      <w:numFmt w:val="decimal"/>
      <w:lvlText w:val="%7."/>
      <w:lvlJc w:val="left"/>
      <w:pPr>
        <w:ind w:left="4538" w:hanging="360"/>
      </w:pPr>
    </w:lvl>
    <w:lvl w:ilvl="7" w:tplc="04260019" w:tentative="1">
      <w:start w:val="1"/>
      <w:numFmt w:val="lowerLetter"/>
      <w:lvlText w:val="%8."/>
      <w:lvlJc w:val="left"/>
      <w:pPr>
        <w:ind w:left="5258" w:hanging="360"/>
      </w:pPr>
    </w:lvl>
    <w:lvl w:ilvl="8" w:tplc="0426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0D2"/>
    <w:rsid w:val="000516F5"/>
    <w:rsid w:val="00074D07"/>
    <w:rsid w:val="00332C7D"/>
    <w:rsid w:val="0034348B"/>
    <w:rsid w:val="003634FD"/>
    <w:rsid w:val="003F64BC"/>
    <w:rsid w:val="004370D2"/>
    <w:rsid w:val="00472BDF"/>
    <w:rsid w:val="00501B17"/>
    <w:rsid w:val="005D7462"/>
    <w:rsid w:val="006A252E"/>
    <w:rsid w:val="00702575"/>
    <w:rsid w:val="007152A2"/>
    <w:rsid w:val="008240D5"/>
    <w:rsid w:val="008708CA"/>
    <w:rsid w:val="00935BDE"/>
    <w:rsid w:val="00A41114"/>
    <w:rsid w:val="00AC38EE"/>
    <w:rsid w:val="00CD5052"/>
    <w:rsid w:val="00CF5000"/>
    <w:rsid w:val="00E209B1"/>
    <w:rsid w:val="00F3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5:docId w15:val="{BDDD0F28-CFA3-4F7D-A3E0-F0BF6696B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4370D2"/>
  </w:style>
  <w:style w:type="paragraph" w:styleId="Virsraksts1">
    <w:name w:val="heading 1"/>
    <w:basedOn w:val="Parasts"/>
    <w:next w:val="Parasts"/>
    <w:link w:val="Virsraksts1Rakstz"/>
    <w:qFormat/>
    <w:rsid w:val="003F64B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semiHidden/>
    <w:unhideWhenUsed/>
    <w:rsid w:val="004370D2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4370D2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rsid w:val="003F64BC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3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2939</Words>
  <Characters>1676</Characters>
  <Application>Microsoft Office Word</Application>
  <DocSecurity>0</DocSecurity>
  <Lines>13</Lines>
  <Paragraphs>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mkokovihina</dc:creator>
  <cp:lastModifiedBy>User</cp:lastModifiedBy>
  <cp:revision>20</cp:revision>
  <cp:lastPrinted>2015-12-28T09:06:00Z</cp:lastPrinted>
  <dcterms:created xsi:type="dcterms:W3CDTF">2015-12-22T10:51:00Z</dcterms:created>
  <dcterms:modified xsi:type="dcterms:W3CDTF">2016-02-12T12:05:00Z</dcterms:modified>
</cp:coreProperties>
</file>