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C5" w:rsidRDefault="008734C5" w:rsidP="008734C5">
      <w:pPr>
        <w:tabs>
          <w:tab w:val="left" w:pos="6030"/>
        </w:tabs>
        <w:ind w:left="4508" w:hanging="4502"/>
        <w:jc w:val="right"/>
      </w:pPr>
      <w:r>
        <w:t>14.pielikums</w:t>
      </w:r>
    </w:p>
    <w:p w:rsidR="008734C5" w:rsidRDefault="008734C5" w:rsidP="008734C5">
      <w:pPr>
        <w:tabs>
          <w:tab w:val="left" w:pos="6030"/>
        </w:tabs>
        <w:ind w:left="4508" w:hanging="4502"/>
        <w:jc w:val="right"/>
        <w:rPr>
          <w:lang w:val="en-GB"/>
        </w:rPr>
      </w:pPr>
      <w:r>
        <w:t>Priekules novada pašvaldības domes</w:t>
      </w:r>
    </w:p>
    <w:p w:rsidR="008734C5" w:rsidRDefault="008734C5" w:rsidP="008734C5">
      <w:pPr>
        <w:tabs>
          <w:tab w:val="left" w:pos="6030"/>
        </w:tabs>
        <w:ind w:left="4508" w:hanging="4502"/>
        <w:jc w:val="right"/>
      </w:pPr>
      <w:r>
        <w:t>2015.gada 30.decembra sēdes protokolam Nr.17, 14.</w:t>
      </w:r>
    </w:p>
    <w:p w:rsidR="008734C5" w:rsidRDefault="008734C5" w:rsidP="00050DBA">
      <w:pPr>
        <w:jc w:val="center"/>
        <w:rPr>
          <w:rFonts w:eastAsia="Batang"/>
        </w:rPr>
      </w:pPr>
    </w:p>
    <w:p w:rsidR="00050DBA" w:rsidRPr="002A4B35" w:rsidRDefault="00050DBA" w:rsidP="00050DBA">
      <w:pPr>
        <w:jc w:val="center"/>
        <w:rPr>
          <w:rFonts w:eastAsia="Batang"/>
        </w:rPr>
      </w:pPr>
      <w:r w:rsidRPr="007777C2">
        <w:rPr>
          <w:rFonts w:eastAsia="Batang"/>
          <w:noProof/>
        </w:rPr>
        <w:drawing>
          <wp:inline distT="0" distB="0" distL="0" distR="0" wp14:anchorId="6F5F08F1" wp14:editId="2BE70275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BA" w:rsidRPr="002A4B35" w:rsidRDefault="00050DBA" w:rsidP="00050DBA">
      <w:pPr>
        <w:jc w:val="center"/>
        <w:rPr>
          <w:rFonts w:eastAsia="Batang"/>
          <w:b/>
        </w:rPr>
      </w:pPr>
      <w:r w:rsidRPr="002A4B35">
        <w:rPr>
          <w:rFonts w:eastAsia="Batang"/>
          <w:b/>
        </w:rPr>
        <w:t>LATVIJAS REPUBLIKA</w:t>
      </w:r>
    </w:p>
    <w:p w:rsidR="00050DBA" w:rsidRPr="002A4B35" w:rsidRDefault="00050DBA" w:rsidP="00050DBA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2A4B35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50DBA" w:rsidRPr="002A4B35" w:rsidRDefault="00050DBA" w:rsidP="00050DBA">
      <w:pPr>
        <w:jc w:val="center"/>
        <w:rPr>
          <w:rFonts w:eastAsia="Batang"/>
        </w:rPr>
      </w:pPr>
      <w:r w:rsidRPr="002A4B35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2A4B35">
          <w:rPr>
            <w:rFonts w:eastAsia="Batang"/>
          </w:rPr>
          <w:t>90000031601</w:t>
        </w:r>
      </w:smartTag>
      <w:r w:rsidRPr="002A4B35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2A4B35">
          <w:rPr>
            <w:rFonts w:eastAsia="Batang"/>
          </w:rPr>
          <w:t>63461006</w:t>
        </w:r>
      </w:smartTag>
      <w:r w:rsidRPr="002A4B35">
        <w:rPr>
          <w:rFonts w:eastAsia="Batang"/>
        </w:rPr>
        <w:t>, fakss 63497937, e-pasts: dome@priekulesnovads.lv</w:t>
      </w:r>
    </w:p>
    <w:p w:rsidR="00050DBA" w:rsidRPr="002A4B35" w:rsidRDefault="00050DBA" w:rsidP="00050DBA">
      <w:pPr>
        <w:jc w:val="center"/>
        <w:rPr>
          <w:b/>
        </w:rPr>
      </w:pPr>
      <w:r w:rsidRPr="002A4B35">
        <w:rPr>
          <w:b/>
        </w:rPr>
        <w:t xml:space="preserve"> </w:t>
      </w:r>
    </w:p>
    <w:p w:rsidR="00050DBA" w:rsidRPr="002A4B35" w:rsidRDefault="00050DBA" w:rsidP="00050DBA">
      <w:pPr>
        <w:jc w:val="center"/>
        <w:rPr>
          <w:b/>
        </w:rPr>
      </w:pPr>
      <w:r w:rsidRPr="002A4B35">
        <w:rPr>
          <w:b/>
        </w:rPr>
        <w:t>LĒMUMS</w:t>
      </w:r>
    </w:p>
    <w:p w:rsidR="00050DBA" w:rsidRPr="002A4B35" w:rsidRDefault="00050DBA" w:rsidP="00050DBA">
      <w:pPr>
        <w:jc w:val="center"/>
      </w:pPr>
      <w:r w:rsidRPr="002A4B35">
        <w:t>Priekulē</w:t>
      </w:r>
    </w:p>
    <w:p w:rsidR="00050DBA" w:rsidRPr="002A4B35" w:rsidRDefault="00050DBA" w:rsidP="00050DBA">
      <w:pPr>
        <w:jc w:val="center"/>
      </w:pPr>
    </w:p>
    <w:p w:rsidR="00050DBA" w:rsidRPr="002A4B35" w:rsidRDefault="00050DBA" w:rsidP="00050DBA">
      <w:pPr>
        <w:jc w:val="both"/>
        <w:rPr>
          <w:b/>
        </w:rPr>
      </w:pPr>
      <w:r w:rsidRPr="002A4B35">
        <w:t xml:space="preserve">2015.gada 30.decembrī                 </w:t>
      </w:r>
      <w:r w:rsidRPr="002A4B35">
        <w:tab/>
        <w:t xml:space="preserve">                                                                             Nr.17</w:t>
      </w:r>
    </w:p>
    <w:p w:rsidR="008734C5" w:rsidRDefault="008734C5" w:rsidP="008D4911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D4911" w:rsidRDefault="008734C5" w:rsidP="008D4911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</w:p>
    <w:p w:rsidR="002D3BF1" w:rsidRDefault="002D3BF1" w:rsidP="002D3BF1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07B9">
        <w:rPr>
          <w:rFonts w:ascii="Times New Roman" w:hAnsi="Times New Roman"/>
          <w:b/>
          <w:sz w:val="24"/>
          <w:szCs w:val="24"/>
        </w:rPr>
        <w:t xml:space="preserve">Par </w:t>
      </w:r>
      <w:r w:rsidR="005B7349">
        <w:rPr>
          <w:rFonts w:ascii="Times New Roman" w:hAnsi="Times New Roman"/>
          <w:b/>
          <w:sz w:val="24"/>
          <w:szCs w:val="24"/>
        </w:rPr>
        <w:t xml:space="preserve">mobilo telefonu lietošanas </w:t>
      </w:r>
      <w:r>
        <w:rPr>
          <w:rFonts w:ascii="Times New Roman" w:hAnsi="Times New Roman"/>
          <w:b/>
          <w:sz w:val="24"/>
          <w:szCs w:val="24"/>
        </w:rPr>
        <w:t>limitu apstiprināšanu</w:t>
      </w:r>
      <w:r w:rsidRPr="000307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2016.gad</w:t>
      </w:r>
      <w:r w:rsidR="005B7349">
        <w:rPr>
          <w:rFonts w:ascii="Times New Roman" w:hAnsi="Times New Roman"/>
          <w:b/>
          <w:sz w:val="24"/>
          <w:szCs w:val="24"/>
        </w:rPr>
        <w:t>am</w:t>
      </w:r>
    </w:p>
    <w:p w:rsidR="002D3BF1" w:rsidRPr="000307B9" w:rsidRDefault="002D3BF1" w:rsidP="002D3BF1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</w:rPr>
      </w:pPr>
    </w:p>
    <w:p w:rsidR="002D3BF1" w:rsidRDefault="002D3BF1" w:rsidP="002D3BF1">
      <w:pPr>
        <w:shd w:val="clear" w:color="auto" w:fill="FFFFFF"/>
        <w:ind w:firstLine="720"/>
        <w:jc w:val="both"/>
      </w:pPr>
    </w:p>
    <w:p w:rsidR="00226D66" w:rsidRPr="006B45C0" w:rsidRDefault="00226D66" w:rsidP="00226D66">
      <w:pPr>
        <w:suppressAutoHyphens/>
        <w:autoSpaceDN w:val="0"/>
        <w:ind w:firstLine="709"/>
        <w:jc w:val="both"/>
        <w:textAlignment w:val="baseline"/>
      </w:pPr>
      <w:r>
        <w:rPr>
          <w:b/>
        </w:rPr>
        <w:t>A</w:t>
      </w:r>
      <w:r w:rsidRPr="006B45C0">
        <w:rPr>
          <w:b/>
        </w:rPr>
        <w:t>tklāti balsojot</w:t>
      </w:r>
      <w:r w:rsidRPr="006B45C0">
        <w:t xml:space="preserve"> </w:t>
      </w:r>
      <w:r w:rsidR="00BA1F7E">
        <w:rPr>
          <w:b/>
        </w:rPr>
        <w:t>PAR - 14</w:t>
      </w:r>
      <w:r w:rsidRPr="006B45C0">
        <w:rPr>
          <w:b/>
        </w:rPr>
        <w:t xml:space="preserve"> </w:t>
      </w:r>
      <w:r>
        <w:t xml:space="preserve">deputāti (Malda Andersone, Inita Rubeze, Arnis </w:t>
      </w:r>
      <w:proofErr w:type="spellStart"/>
      <w:r>
        <w:t>Kvietkausks</w:t>
      </w:r>
      <w:proofErr w:type="spellEnd"/>
      <w:r>
        <w:t xml:space="preserve">, Inese Kuduma, Rigonda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 xml:space="preserve">, Andis </w:t>
      </w:r>
      <w:proofErr w:type="spellStart"/>
      <w:r>
        <w:t>Eveliņš</w:t>
      </w:r>
      <w:proofErr w:type="spellEnd"/>
      <w:r>
        <w:t xml:space="preserve">, Mārtiņš </w:t>
      </w:r>
      <w:proofErr w:type="spellStart"/>
      <w:r>
        <w:t>Mikāls</w:t>
      </w:r>
      <w:proofErr w:type="spellEnd"/>
      <w:r>
        <w:t>, Ainars Cīrulis,</w:t>
      </w:r>
      <w:r w:rsidR="00BA1F7E">
        <w:t xml:space="preserve"> Vija </w:t>
      </w:r>
      <w:proofErr w:type="spellStart"/>
      <w:r w:rsidR="00BA1F7E">
        <w:t>Jablonska</w:t>
      </w:r>
      <w:proofErr w:type="spellEnd"/>
      <w:r w:rsidR="00BA1F7E">
        <w:t>,</w:t>
      </w:r>
      <w:r>
        <w:t xml:space="preserve"> Arta Brauna, Tatjana Ešenvalde,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Ķervija</w:t>
      </w:r>
      <w:proofErr w:type="spellEnd"/>
      <w:r>
        <w:t xml:space="preserve">,  Andris </w:t>
      </w:r>
      <w:proofErr w:type="spellStart"/>
      <w:r>
        <w:t>Džeriņš</w:t>
      </w:r>
      <w:proofErr w:type="spellEnd"/>
      <w:r w:rsidRPr="006B45C0">
        <w:t xml:space="preserve">); </w:t>
      </w:r>
      <w:r w:rsidRPr="006B45C0">
        <w:rPr>
          <w:b/>
        </w:rPr>
        <w:t>PRET -  nav; ATTURAS -  nav;</w:t>
      </w:r>
      <w:r w:rsidRPr="006B45C0">
        <w:t xml:space="preserve"> Priekules novada pašvaldības dome </w:t>
      </w:r>
      <w:r w:rsidRPr="006B45C0">
        <w:rPr>
          <w:b/>
        </w:rPr>
        <w:t>NOLEMJ</w:t>
      </w:r>
      <w:r w:rsidRPr="006B45C0">
        <w:t>:</w:t>
      </w:r>
    </w:p>
    <w:p w:rsidR="002D3BF1" w:rsidRDefault="002D3BF1" w:rsidP="00050DBA">
      <w:pPr>
        <w:ind w:firstLine="720"/>
      </w:pPr>
    </w:p>
    <w:p w:rsidR="002D3BF1" w:rsidRDefault="002D3BF1" w:rsidP="00050DBA">
      <w:pPr>
        <w:pStyle w:val="Sarakstarindkopa"/>
        <w:numPr>
          <w:ilvl w:val="0"/>
          <w:numId w:val="1"/>
        </w:numPr>
        <w:jc w:val="both"/>
      </w:pPr>
      <w:r>
        <w:t>Apstiprināt ar 2016.gada 1.janvāri sekojošus mobilo telefonu lietošanas limitus darba pienākumu pildīšanai Priekules novada pašvaldības amatpersonām un darbiniekiem, kas ieņem šādus amatus:</w:t>
      </w:r>
    </w:p>
    <w:p w:rsidR="002D3BF1" w:rsidRDefault="002D3BF1" w:rsidP="002D3BF1"/>
    <w:tbl>
      <w:tblPr>
        <w:tblW w:w="8647" w:type="dxa"/>
        <w:tblInd w:w="534" w:type="dxa"/>
        <w:tblLook w:val="00A0" w:firstRow="1" w:lastRow="0" w:firstColumn="1" w:lastColumn="0" w:noHBand="0" w:noVBand="0"/>
      </w:tblPr>
      <w:tblGrid>
        <w:gridCol w:w="992"/>
        <w:gridCol w:w="5528"/>
        <w:gridCol w:w="2127"/>
      </w:tblGrid>
      <w:tr w:rsidR="009A37C2" w:rsidRPr="00055158" w:rsidTr="00E81166">
        <w:trPr>
          <w:trHeight w:val="349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proofErr w:type="spellStart"/>
            <w:r w:rsidRPr="0005515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>p.k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Amats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Mēneša limits </w:t>
            </w:r>
            <w:proofErr w:type="spellStart"/>
            <w:r w:rsidRPr="00055158">
              <w:rPr>
                <w:i/>
                <w:iCs/>
                <w:color w:val="000000"/>
                <w:sz w:val="22"/>
                <w:szCs w:val="22"/>
              </w:rPr>
              <w:t>euro</w:t>
            </w:r>
            <w:proofErr w:type="spellEnd"/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(ar PVN)</w:t>
            </w:r>
            <w:r>
              <w:rPr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9A37C2" w:rsidRPr="00877289" w:rsidRDefault="009A37C2" w:rsidP="003E6ADF">
            <w:pPr>
              <w:rPr>
                <w:color w:val="000000"/>
              </w:rPr>
            </w:pPr>
            <w:r w:rsidRPr="00877289">
              <w:rPr>
                <w:color w:val="000000"/>
              </w:rPr>
              <w:t>ADMINISTRĀCIJA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37C2" w:rsidRPr="00877289" w:rsidRDefault="009A37C2" w:rsidP="003E6ADF">
            <w:pPr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Domes priekšsēdētāj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Domes priekšsēdētāja</w:t>
            </w:r>
            <w:r w:rsidRPr="00055158">
              <w:rPr>
                <w:color w:val="000000"/>
                <w:sz w:val="22"/>
                <w:szCs w:val="22"/>
              </w:rPr>
              <w:t xml:space="preserve"> vietnieks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C5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Deputāts</w:t>
            </w:r>
            <w:r>
              <w:rPr>
                <w:color w:val="000000"/>
                <w:sz w:val="22"/>
                <w:szCs w:val="22"/>
              </w:rPr>
              <w:t xml:space="preserve"> Andris </w:t>
            </w:r>
            <w:proofErr w:type="spellStart"/>
            <w:r>
              <w:rPr>
                <w:color w:val="000000"/>
                <w:sz w:val="22"/>
                <w:szCs w:val="22"/>
              </w:rPr>
              <w:t>Džeriņš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Deputāte Arta Brauna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Deputāt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color w:val="000000"/>
                <w:sz w:val="22"/>
                <w:szCs w:val="22"/>
              </w:rPr>
              <w:t>Gražina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Ķervija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Izpilddirektors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Izpilddirektora vietnie</w:t>
            </w:r>
            <w:r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B29DE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DB29DE" w:rsidRPr="00E81166" w:rsidRDefault="00DB29DE" w:rsidP="00A02B77">
            <w:pPr>
              <w:rPr>
                <w:color w:val="000000"/>
              </w:rPr>
            </w:pPr>
            <w:r w:rsidRPr="00E81166">
              <w:rPr>
                <w:color w:val="000000"/>
              </w:rPr>
              <w:t>FINANŠU NODAĻA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9DE" w:rsidRDefault="00DB29DE" w:rsidP="003E6ADF">
            <w:pPr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Finanšu nodaļas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B29DE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DB29DE" w:rsidRPr="00E81166" w:rsidRDefault="00DB29DE" w:rsidP="00A02B77">
            <w:pPr>
              <w:rPr>
                <w:color w:val="000000"/>
              </w:rPr>
            </w:pPr>
            <w:r w:rsidRPr="00E81166">
              <w:rPr>
                <w:color w:val="000000"/>
              </w:rPr>
              <w:t>LIETVEDĪBAS NODAĻA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9DE" w:rsidRDefault="00DB29DE" w:rsidP="003E6ADF">
            <w:pPr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Pašvaldības sekretārs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B29DE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DB29DE" w:rsidRPr="00055158" w:rsidRDefault="00DB29DE" w:rsidP="00A02B77">
            <w:pPr>
              <w:rPr>
                <w:color w:val="000000"/>
              </w:rPr>
            </w:pPr>
            <w:r>
              <w:rPr>
                <w:color w:val="000000"/>
              </w:rPr>
              <w:t>ATTĪSTĪBAS PLĀNOŠANAS NODAĻA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9DE" w:rsidRDefault="00DB29DE" w:rsidP="003E6ADF">
            <w:pPr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Attīstības un plānošanas nodaļas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Būvinženieris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Projektu koordinators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Informācijas sistēmas uzturētājs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Zemes lietu</w:t>
            </w:r>
            <w:r w:rsidRPr="00055158">
              <w:rPr>
                <w:color w:val="000000"/>
                <w:sz w:val="22"/>
                <w:szCs w:val="22"/>
              </w:rPr>
              <w:t xml:space="preserve"> speciālist</w:t>
            </w:r>
            <w:r>
              <w:rPr>
                <w:color w:val="000000"/>
                <w:sz w:val="22"/>
                <w:szCs w:val="22"/>
              </w:rPr>
              <w:t>s (Bunka)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D34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Zemes lietu</w:t>
            </w:r>
            <w:r w:rsidRPr="00447848">
              <w:rPr>
                <w:color w:val="000000"/>
                <w:sz w:val="22"/>
                <w:szCs w:val="22"/>
              </w:rPr>
              <w:t xml:space="preserve"> speciālist</w:t>
            </w:r>
            <w:r>
              <w:rPr>
                <w:color w:val="000000"/>
                <w:sz w:val="22"/>
                <w:szCs w:val="22"/>
              </w:rPr>
              <w:t>s (Virga)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Lauksaimniecības konsultant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Lauku attīstības konsultants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2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E81166" w:rsidRDefault="009A37C2" w:rsidP="00A02B77">
            <w:pPr>
              <w:rPr>
                <w:color w:val="000000"/>
              </w:rPr>
            </w:pPr>
            <w:r w:rsidRPr="00E81166">
              <w:rPr>
                <w:color w:val="000000"/>
              </w:rPr>
              <w:t>SPECIĀLISTI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Jurist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Izglītības vadītājs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D34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Dzimtsarakstu nodaļas vadītājs, p</w:t>
            </w:r>
            <w:r w:rsidRPr="00055158">
              <w:rPr>
                <w:color w:val="000000"/>
                <w:sz w:val="22"/>
                <w:szCs w:val="22"/>
              </w:rPr>
              <w:t>ersonāla speciālist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Darba </w:t>
            </w:r>
            <w:r>
              <w:rPr>
                <w:color w:val="000000"/>
                <w:sz w:val="22"/>
                <w:szCs w:val="22"/>
              </w:rPr>
              <w:t xml:space="preserve">aizsardzības </w:t>
            </w:r>
            <w:r w:rsidRPr="00055158">
              <w:rPr>
                <w:color w:val="000000"/>
                <w:sz w:val="22"/>
                <w:szCs w:val="22"/>
              </w:rPr>
              <w:t>speciālist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Priekules novada ziņu redaktor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270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E81166" w:rsidRDefault="00EC624D" w:rsidP="003E6ADF">
            <w:pPr>
              <w:rPr>
                <w:color w:val="000000"/>
              </w:rPr>
            </w:pPr>
            <w:r>
              <w:br w:type="page"/>
            </w:r>
            <w:r w:rsidR="009A37C2" w:rsidRPr="00E81166">
              <w:rPr>
                <w:color w:val="000000"/>
              </w:rPr>
              <w:t>IZGLĪTĪBAS IESTĀDES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riekules pirmsskolas izglītības iestādes </w:t>
            </w:r>
            <w:r w:rsidRPr="000551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055158">
              <w:rPr>
                <w:color w:val="000000"/>
                <w:sz w:val="22"/>
                <w:szCs w:val="22"/>
              </w:rPr>
              <w:t>Dzirnaviņas</w:t>
            </w:r>
            <w:r>
              <w:rPr>
                <w:color w:val="000000"/>
                <w:sz w:val="22"/>
                <w:szCs w:val="22"/>
              </w:rPr>
              <w:t>” vadītājs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Priekules M</w:t>
            </w:r>
            <w:r>
              <w:rPr>
                <w:color w:val="000000"/>
                <w:sz w:val="22"/>
                <w:szCs w:val="22"/>
              </w:rPr>
              <w:t>ūzikas un mākslas skolas</w:t>
            </w:r>
            <w:r w:rsidRPr="00055158">
              <w:rPr>
                <w:color w:val="000000"/>
                <w:sz w:val="22"/>
                <w:szCs w:val="22"/>
              </w:rPr>
              <w:t xml:space="preserve">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Priekules </w:t>
            </w:r>
            <w:r>
              <w:rPr>
                <w:color w:val="000000"/>
                <w:sz w:val="22"/>
                <w:szCs w:val="22"/>
              </w:rPr>
              <w:t xml:space="preserve">vidusskolas </w:t>
            </w:r>
            <w:r w:rsidRPr="00055158">
              <w:rPr>
                <w:color w:val="000000"/>
                <w:sz w:val="22"/>
                <w:szCs w:val="22"/>
              </w:rPr>
              <w:t>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Priekules </w:t>
            </w:r>
            <w:r>
              <w:rPr>
                <w:color w:val="000000"/>
                <w:sz w:val="22"/>
                <w:szCs w:val="22"/>
              </w:rPr>
              <w:t>vidusskolas</w:t>
            </w:r>
            <w:r w:rsidRPr="00055158">
              <w:rPr>
                <w:color w:val="000000"/>
                <w:sz w:val="22"/>
                <w:szCs w:val="22"/>
              </w:rPr>
              <w:t xml:space="preserve"> direktora vietnie</w:t>
            </w:r>
            <w:r>
              <w:rPr>
                <w:color w:val="000000"/>
                <w:sz w:val="22"/>
                <w:szCs w:val="22"/>
              </w:rPr>
              <w:t>ks</w:t>
            </w:r>
            <w:r w:rsidRPr="00055158">
              <w:rPr>
                <w:color w:val="000000"/>
                <w:sz w:val="22"/>
                <w:szCs w:val="22"/>
              </w:rPr>
              <w:t xml:space="preserve"> māc</w:t>
            </w:r>
            <w:r>
              <w:rPr>
                <w:color w:val="000000"/>
                <w:sz w:val="22"/>
                <w:szCs w:val="22"/>
              </w:rPr>
              <w:t>ī</w:t>
            </w:r>
            <w:r w:rsidRPr="00055158">
              <w:rPr>
                <w:color w:val="000000"/>
                <w:sz w:val="22"/>
                <w:szCs w:val="22"/>
              </w:rPr>
              <w:t>bu darbā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Krotes pamatskolas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Krotes pamatskolas saimniecības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Gramzdas pamatsk</w:t>
            </w:r>
            <w:r w:rsidRPr="00055158">
              <w:rPr>
                <w:color w:val="000000"/>
                <w:sz w:val="22"/>
                <w:szCs w:val="22"/>
              </w:rPr>
              <w:t>olas direktors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Kalētu p</w:t>
            </w:r>
            <w:r w:rsidRPr="00055158">
              <w:rPr>
                <w:color w:val="000000"/>
                <w:sz w:val="22"/>
                <w:szCs w:val="22"/>
              </w:rPr>
              <w:t>amatskolas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Kalētu pamatskolas</w:t>
            </w:r>
            <w:r w:rsidRPr="00055158">
              <w:rPr>
                <w:color w:val="000000"/>
                <w:sz w:val="22"/>
                <w:szCs w:val="22"/>
              </w:rPr>
              <w:t xml:space="preserve"> direktora vietnieks</w:t>
            </w:r>
            <w:r>
              <w:rPr>
                <w:color w:val="000000"/>
                <w:sz w:val="22"/>
                <w:szCs w:val="22"/>
              </w:rPr>
              <w:t xml:space="preserve"> (pirmsskola)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Kalētu pamatskolas </w:t>
            </w:r>
            <w:r w:rsidRPr="00055158">
              <w:rPr>
                <w:color w:val="000000"/>
                <w:sz w:val="22"/>
                <w:szCs w:val="22"/>
              </w:rPr>
              <w:t>direktora vietnieks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Mūzikas un mākslas skolas direktora vietnieks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Virgas pamatskolas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1166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E81166" w:rsidRPr="00055158" w:rsidRDefault="00E81166" w:rsidP="006A4382">
            <w:pPr>
              <w:rPr>
                <w:color w:val="000000"/>
              </w:rPr>
            </w:pPr>
            <w:r>
              <w:rPr>
                <w:color w:val="000000"/>
              </w:rPr>
              <w:t>PURMSĀTU SPECIĀLĀ INTERNĀTPAMATSKOLA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1166" w:rsidRPr="00055158" w:rsidRDefault="00E81166" w:rsidP="006A4382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Izglītības iestādes</w:t>
            </w:r>
            <w:r w:rsidRPr="00055158">
              <w:rPr>
                <w:color w:val="000000"/>
                <w:sz w:val="22"/>
                <w:szCs w:val="22"/>
              </w:rPr>
              <w:t xml:space="preserve">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Sociālais pedagogs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F11865" w:rsidRDefault="009A37C2" w:rsidP="006A4382">
            <w:pPr>
              <w:rPr>
                <w:color w:val="000000"/>
              </w:rPr>
            </w:pPr>
            <w:r w:rsidRPr="00F11865">
              <w:rPr>
                <w:color w:val="000000"/>
                <w:sz w:val="22"/>
                <w:szCs w:val="22"/>
              </w:rPr>
              <w:t>Saimniecības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F11865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E81166" w:rsidRDefault="009A37C2" w:rsidP="00877289">
            <w:pPr>
              <w:rPr>
                <w:color w:val="000000"/>
              </w:rPr>
            </w:pPr>
            <w:r w:rsidRPr="00E81166">
              <w:rPr>
                <w:color w:val="000000"/>
              </w:rPr>
              <w:t>KULTŪRAS NODAĻA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Kultūras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Tūrisma organizator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Priekules kultūras nama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Bunkas kultūras nama direktor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Kalētu </w:t>
            </w:r>
            <w:r>
              <w:rPr>
                <w:color w:val="000000"/>
                <w:sz w:val="22"/>
                <w:szCs w:val="22"/>
              </w:rPr>
              <w:t>tautas</w:t>
            </w:r>
            <w:r w:rsidRPr="00055158">
              <w:rPr>
                <w:color w:val="000000"/>
                <w:sz w:val="22"/>
                <w:szCs w:val="22"/>
              </w:rPr>
              <w:t xml:space="preserve"> nama vadītāja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Kultūras </w:t>
            </w:r>
            <w:r>
              <w:rPr>
                <w:color w:val="000000"/>
                <w:sz w:val="22"/>
                <w:szCs w:val="22"/>
              </w:rPr>
              <w:t>pasākumu</w:t>
            </w:r>
            <w:r w:rsidRPr="00055158">
              <w:rPr>
                <w:color w:val="000000"/>
                <w:sz w:val="22"/>
                <w:szCs w:val="22"/>
              </w:rPr>
              <w:t xml:space="preserve"> organizatore</w:t>
            </w:r>
            <w:r>
              <w:rPr>
                <w:color w:val="000000"/>
                <w:sz w:val="22"/>
                <w:szCs w:val="22"/>
              </w:rPr>
              <w:t xml:space="preserve"> (Virga)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Krotes b</w:t>
            </w:r>
            <w:r w:rsidRPr="00055158">
              <w:rPr>
                <w:color w:val="000000"/>
                <w:sz w:val="22"/>
                <w:szCs w:val="22"/>
              </w:rPr>
              <w:t>ibliotēkas vadītāj</w:t>
            </w:r>
            <w:r>
              <w:rPr>
                <w:color w:val="000000"/>
                <w:sz w:val="22"/>
                <w:szCs w:val="22"/>
              </w:rPr>
              <w:t>s</w:t>
            </w:r>
            <w:r w:rsidRPr="00055158">
              <w:rPr>
                <w:color w:val="000000"/>
                <w:sz w:val="22"/>
                <w:szCs w:val="22"/>
              </w:rPr>
              <w:t>, senlietu krātuve</w:t>
            </w:r>
            <w:r>
              <w:rPr>
                <w:color w:val="000000"/>
                <w:sz w:val="22"/>
                <w:szCs w:val="22"/>
              </w:rPr>
              <w:t>s darbinieks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Tadaiķu bibliotēkas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Gramzdas bibliotēkas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Kalētu bibliotēkas vadītāja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E81166" w:rsidRDefault="00C979D6" w:rsidP="003E6ADF">
            <w:pPr>
              <w:rPr>
                <w:color w:val="000000"/>
              </w:rPr>
            </w:pPr>
            <w:r>
              <w:rPr>
                <w:color w:val="000000"/>
              </w:rPr>
              <w:t>SPORTS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48.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1852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Sporta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924814" w:rsidRDefault="009A37C2" w:rsidP="006A4382">
            <w:pPr>
              <w:rPr>
                <w:color w:val="FF0000"/>
              </w:rPr>
            </w:pPr>
            <w:r w:rsidRPr="00A02B77">
              <w:rPr>
                <w:color w:val="000000" w:themeColor="text1"/>
                <w:sz w:val="22"/>
                <w:szCs w:val="22"/>
              </w:rPr>
              <w:t>Sporta metodiķis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6A4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1852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Sporta halles saimniecības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055158">
              <w:rPr>
                <w:color w:val="000000"/>
                <w:sz w:val="22"/>
                <w:szCs w:val="22"/>
              </w:rPr>
              <w:t xml:space="preserve">porta organizators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055158">
              <w:rPr>
                <w:color w:val="000000"/>
                <w:sz w:val="22"/>
                <w:szCs w:val="22"/>
              </w:rPr>
              <w:t>Bunkas pagast</w:t>
            </w:r>
            <w:r>
              <w:rPr>
                <w:color w:val="000000"/>
                <w:sz w:val="22"/>
                <w:szCs w:val="22"/>
              </w:rPr>
              <w:t>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055158">
              <w:rPr>
                <w:color w:val="000000"/>
                <w:sz w:val="22"/>
                <w:szCs w:val="22"/>
              </w:rPr>
              <w:t xml:space="preserve">porta organizators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055158">
              <w:rPr>
                <w:color w:val="000000"/>
                <w:sz w:val="22"/>
                <w:szCs w:val="22"/>
              </w:rPr>
              <w:t>Kalētu pagast</w:t>
            </w:r>
            <w:r>
              <w:rPr>
                <w:color w:val="000000"/>
                <w:sz w:val="22"/>
                <w:szCs w:val="22"/>
              </w:rPr>
              <w:t>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E81166" w:rsidRDefault="009A37C2" w:rsidP="0018523A">
            <w:pPr>
              <w:rPr>
                <w:color w:val="000000"/>
              </w:rPr>
            </w:pPr>
            <w:r w:rsidRPr="00E81166">
              <w:rPr>
                <w:color w:val="000000"/>
              </w:rPr>
              <w:t>BĀRIŅTIESA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Bāriņtiesas priekšsēdētāj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Bāriņtiesas priekšsēdētāja vietnie</w:t>
            </w:r>
            <w:r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877289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Bāriņtiesas locek</w:t>
            </w:r>
            <w:r>
              <w:rPr>
                <w:color w:val="000000"/>
                <w:sz w:val="22"/>
                <w:szCs w:val="22"/>
              </w:rPr>
              <w:t>ļi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18523A">
            <w:pPr>
              <w:rPr>
                <w:color w:val="000000"/>
              </w:rPr>
            </w:pPr>
            <w:r>
              <w:rPr>
                <w:color w:val="000000"/>
              </w:rPr>
              <w:t>SOCIĀLAIS DIENESTS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Sociālā dienesta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18523A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Sociālais darbinieks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877289">
            <w:pPr>
              <w:rPr>
                <w:color w:val="000000"/>
              </w:rPr>
            </w:pPr>
            <w:r>
              <w:rPr>
                <w:color w:val="000000"/>
              </w:rPr>
              <w:t>TERITORIJAS UN MĀJOKĻU APSAIMNIEKOŠANA (Priekule)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18523A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 xml:space="preserve">Priekules </w:t>
            </w:r>
            <w:r>
              <w:rPr>
                <w:color w:val="000000"/>
                <w:sz w:val="22"/>
                <w:szCs w:val="22"/>
              </w:rPr>
              <w:t xml:space="preserve">pilsētas un </w:t>
            </w:r>
            <w:r w:rsidRPr="00055158">
              <w:rPr>
                <w:color w:val="000000"/>
                <w:sz w:val="22"/>
                <w:szCs w:val="22"/>
              </w:rPr>
              <w:t>pagast</w:t>
            </w:r>
            <w:r>
              <w:rPr>
                <w:color w:val="000000"/>
                <w:sz w:val="22"/>
                <w:szCs w:val="22"/>
              </w:rPr>
              <w:t>a</w:t>
            </w:r>
            <w:r w:rsidRPr="000551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055158">
              <w:rPr>
                <w:color w:val="000000"/>
                <w:sz w:val="22"/>
                <w:szCs w:val="22"/>
              </w:rPr>
              <w:t xml:space="preserve">aimniecības  vadītājs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Autobusa vadītājs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Kravas automašīnas vadītājs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Mikroautobusa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Auto</w:t>
            </w:r>
            <w:r w:rsidRPr="00055158">
              <w:rPr>
                <w:color w:val="000000"/>
                <w:sz w:val="22"/>
                <w:szCs w:val="22"/>
              </w:rPr>
              <w:t>greidera</w:t>
            </w:r>
            <w:proofErr w:type="spellEnd"/>
            <w:r w:rsidRPr="00055158">
              <w:rPr>
                <w:color w:val="000000"/>
                <w:sz w:val="22"/>
                <w:szCs w:val="22"/>
              </w:rPr>
              <w:t xml:space="preserve">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Elektriķis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</w:rPr>
              <w:t>BUNKAS PAGASTA PĀRVALDE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055158">
              <w:rPr>
                <w:color w:val="000000"/>
                <w:sz w:val="22"/>
                <w:szCs w:val="22"/>
              </w:rPr>
              <w:t>ārvaldes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Lietvedības </w:t>
            </w:r>
            <w:r w:rsidRPr="00055158">
              <w:rPr>
                <w:color w:val="000000"/>
                <w:sz w:val="22"/>
                <w:szCs w:val="22"/>
              </w:rPr>
              <w:t>sekretār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8B4C60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Elektriķis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0D4F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055158">
              <w:rPr>
                <w:color w:val="000000"/>
                <w:sz w:val="22"/>
                <w:szCs w:val="22"/>
              </w:rPr>
              <w:t>utobus</w:t>
            </w:r>
            <w:r>
              <w:rPr>
                <w:color w:val="000000"/>
                <w:sz w:val="22"/>
                <w:szCs w:val="22"/>
              </w:rPr>
              <w:t>u</w:t>
            </w:r>
            <w:r w:rsidRPr="00055158">
              <w:rPr>
                <w:color w:val="000000"/>
                <w:sz w:val="22"/>
                <w:szCs w:val="22"/>
              </w:rPr>
              <w:t xml:space="preserve"> vadītāj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Bunkas FVP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PAGASTA PĀRVALDE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A02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447848">
              <w:rPr>
                <w:color w:val="000000"/>
                <w:sz w:val="22"/>
                <w:szCs w:val="22"/>
              </w:rPr>
              <w:t>ārvaldes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Lietvedības sekretārs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Saimniecības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Santehniķis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Mikroautobusa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Autobusa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A02B77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Gramzdas un Aizvīķu FVP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</w:rPr>
              <w:t>KALĒTU PAGASTA PĀRVALDE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7935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055158">
              <w:rPr>
                <w:color w:val="000000"/>
                <w:sz w:val="22"/>
                <w:szCs w:val="22"/>
              </w:rPr>
              <w:t>ārvaldes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7935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Lietvedības</w:t>
            </w:r>
            <w:r w:rsidRPr="00055158">
              <w:rPr>
                <w:color w:val="000000"/>
                <w:sz w:val="22"/>
                <w:szCs w:val="22"/>
              </w:rPr>
              <w:t xml:space="preserve"> sekretār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E81166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Autobus</w:t>
            </w:r>
            <w:r w:rsidR="00E81166">
              <w:rPr>
                <w:color w:val="000000"/>
                <w:sz w:val="22"/>
                <w:szCs w:val="22"/>
              </w:rPr>
              <w:t>a</w:t>
            </w:r>
            <w:r w:rsidRPr="00055158">
              <w:rPr>
                <w:color w:val="000000"/>
                <w:sz w:val="22"/>
                <w:szCs w:val="22"/>
              </w:rPr>
              <w:t xml:space="preserve"> vadītāj</w:t>
            </w:r>
            <w:r w:rsidR="00E8116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A02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Komunālās saimniecības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Elektriķis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Kalētu FVP vadītāj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5710BB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Kalētu FVP feldšer</w:t>
            </w:r>
            <w:r>
              <w:rPr>
                <w:color w:val="000000"/>
                <w:sz w:val="22"/>
                <w:szCs w:val="22"/>
              </w:rPr>
              <w:t>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>
              <w:rPr>
                <w:color w:val="000000"/>
              </w:rPr>
              <w:t>VIRGAS PAGASTA PĀRVALDE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</w:rPr>
            </w:pP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447848">
              <w:rPr>
                <w:color w:val="000000"/>
                <w:sz w:val="22"/>
                <w:szCs w:val="22"/>
              </w:rPr>
              <w:t>ārvaldes vadītājs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3E6ADF">
              <w:rPr>
                <w:color w:val="000000"/>
                <w:sz w:val="22"/>
                <w:szCs w:val="22"/>
              </w:rPr>
              <w:t xml:space="preserve">Saimniecības </w:t>
            </w:r>
            <w:r w:rsidRPr="00055158">
              <w:rPr>
                <w:color w:val="000000"/>
                <w:sz w:val="22"/>
                <w:szCs w:val="22"/>
              </w:rPr>
              <w:t>vadītājs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Autobusa vadītājs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5710BB">
            <w:pPr>
              <w:rPr>
                <w:color w:val="000000"/>
                <w:sz w:val="22"/>
                <w:szCs w:val="22"/>
              </w:rPr>
            </w:pPr>
            <w:r w:rsidRPr="00447848">
              <w:rPr>
                <w:color w:val="000000"/>
                <w:sz w:val="22"/>
                <w:szCs w:val="22"/>
              </w:rPr>
              <w:t>Ūdens</w:t>
            </w:r>
            <w:r>
              <w:rPr>
                <w:color w:val="000000"/>
                <w:sz w:val="22"/>
                <w:szCs w:val="22"/>
              </w:rPr>
              <w:t xml:space="preserve">krātuves </w:t>
            </w:r>
            <w:r w:rsidRPr="00447848">
              <w:rPr>
                <w:color w:val="000000"/>
                <w:sz w:val="22"/>
                <w:szCs w:val="22"/>
              </w:rPr>
              <w:t xml:space="preserve"> uzraugs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7C2" w:rsidRPr="00055158" w:rsidTr="00E81166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447848" w:rsidRDefault="009A37C2" w:rsidP="009A3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rPr>
                <w:color w:val="000000"/>
              </w:rPr>
            </w:pPr>
            <w:r w:rsidRPr="00055158">
              <w:rPr>
                <w:color w:val="000000"/>
                <w:sz w:val="22"/>
                <w:szCs w:val="22"/>
              </w:rPr>
              <w:t>Ambulatorās medicīnas medmāsa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37C2" w:rsidRPr="00055158" w:rsidRDefault="009A37C2" w:rsidP="003E6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E81166" w:rsidRDefault="00E81166" w:rsidP="00E81166">
      <w:pPr>
        <w:pStyle w:val="Sarakstarindkopa"/>
        <w:ind w:left="1080"/>
        <w:jc w:val="both"/>
      </w:pPr>
    </w:p>
    <w:p w:rsidR="002D3BF1" w:rsidRDefault="005427BB" w:rsidP="005427BB">
      <w:pPr>
        <w:pStyle w:val="Sarakstarindkopa"/>
        <w:numPr>
          <w:ilvl w:val="0"/>
          <w:numId w:val="1"/>
        </w:numPr>
        <w:jc w:val="both"/>
      </w:pPr>
      <w:r>
        <w:t>Limita piešķiršana konkrētam darbiniekam tiek noteikta ar izpilddirektora rīkojumu, norādot tajā darbinieka amatu, vārdu uzvārdu, telefona numuru, ņemot vērā lēmuma 1.punktā noteiktos limitu apmērus.</w:t>
      </w:r>
    </w:p>
    <w:p w:rsidR="005427BB" w:rsidRDefault="005427BB" w:rsidP="005427BB">
      <w:pPr>
        <w:pStyle w:val="Sarakstarindkopa"/>
        <w:numPr>
          <w:ilvl w:val="0"/>
          <w:numId w:val="1"/>
        </w:numPr>
        <w:jc w:val="both"/>
      </w:pPr>
      <w:r>
        <w:t>Lēmums stājas spēkā ar 2016.gada 1.janvāri.</w:t>
      </w:r>
    </w:p>
    <w:p w:rsidR="005427BB" w:rsidRDefault="005427BB" w:rsidP="00043C14"/>
    <w:p w:rsidR="00043C14" w:rsidRPr="00050DBA" w:rsidRDefault="00043C14" w:rsidP="00043C14">
      <w:pPr>
        <w:rPr>
          <w:u w:val="single"/>
        </w:rPr>
      </w:pPr>
      <w:r w:rsidRPr="00050DBA">
        <w:rPr>
          <w:u w:val="single"/>
        </w:rPr>
        <w:t>Lēmums paziņojams:</w:t>
      </w:r>
    </w:p>
    <w:p w:rsidR="00043C14" w:rsidRDefault="00043C14" w:rsidP="00043C14">
      <w:r>
        <w:t>1 eks. – pašvaldības izpilddirektora</w:t>
      </w:r>
      <w:r w:rsidR="005427BB">
        <w:t>m.</w:t>
      </w:r>
    </w:p>
    <w:p w:rsidR="00043C14" w:rsidRDefault="00043C14" w:rsidP="00043C14"/>
    <w:p w:rsidR="00050DBA" w:rsidRPr="00C44A15" w:rsidRDefault="00050DBA" w:rsidP="00050DBA">
      <w:pPr>
        <w:jc w:val="both"/>
      </w:pPr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050DBA" w:rsidRPr="00472F90" w:rsidRDefault="00050DBA" w:rsidP="00043C14"/>
    <w:sectPr w:rsidR="00050DBA" w:rsidRPr="00472F90" w:rsidSect="00050DBA">
      <w:footerReference w:type="default" r:id="rId9"/>
      <w:pgSz w:w="11906" w:h="16838"/>
      <w:pgMar w:top="1135" w:right="110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E4" w:rsidRDefault="00151DE4" w:rsidP="005710BB">
      <w:r>
        <w:separator/>
      </w:r>
    </w:p>
  </w:endnote>
  <w:endnote w:type="continuationSeparator" w:id="0">
    <w:p w:rsidR="00151DE4" w:rsidRDefault="00151DE4" w:rsidP="005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BB" w:rsidRDefault="005710BB">
    <w:pPr>
      <w:pStyle w:val="Kjene"/>
      <w:jc w:val="center"/>
    </w:pPr>
  </w:p>
  <w:p w:rsidR="005710BB" w:rsidRDefault="005710B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E4" w:rsidRDefault="00151DE4" w:rsidP="005710BB">
      <w:r>
        <w:separator/>
      </w:r>
    </w:p>
  </w:footnote>
  <w:footnote w:type="continuationSeparator" w:id="0">
    <w:p w:rsidR="00151DE4" w:rsidRDefault="00151DE4" w:rsidP="0057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268D"/>
    <w:multiLevelType w:val="hybridMultilevel"/>
    <w:tmpl w:val="1D580BEC"/>
    <w:lvl w:ilvl="0" w:tplc="092C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1"/>
    <w:rsid w:val="00021DAB"/>
    <w:rsid w:val="00043C14"/>
    <w:rsid w:val="00050DBA"/>
    <w:rsid w:val="00074FD1"/>
    <w:rsid w:val="00076011"/>
    <w:rsid w:val="000D4FD6"/>
    <w:rsid w:val="000F3D24"/>
    <w:rsid w:val="001176FD"/>
    <w:rsid w:val="00130985"/>
    <w:rsid w:val="00151DE4"/>
    <w:rsid w:val="0018523A"/>
    <w:rsid w:val="00226D66"/>
    <w:rsid w:val="00275C30"/>
    <w:rsid w:val="002D3BF1"/>
    <w:rsid w:val="003D3466"/>
    <w:rsid w:val="003E6ADF"/>
    <w:rsid w:val="00461475"/>
    <w:rsid w:val="004631C6"/>
    <w:rsid w:val="004650EE"/>
    <w:rsid w:val="00491C69"/>
    <w:rsid w:val="005427BB"/>
    <w:rsid w:val="005710BB"/>
    <w:rsid w:val="005B7349"/>
    <w:rsid w:val="00653B5A"/>
    <w:rsid w:val="00793561"/>
    <w:rsid w:val="008734C5"/>
    <w:rsid w:val="00877289"/>
    <w:rsid w:val="0088675E"/>
    <w:rsid w:val="008B4C60"/>
    <w:rsid w:val="008D4911"/>
    <w:rsid w:val="008D6F0E"/>
    <w:rsid w:val="00924814"/>
    <w:rsid w:val="00991626"/>
    <w:rsid w:val="009A37C2"/>
    <w:rsid w:val="009B4254"/>
    <w:rsid w:val="00A02B77"/>
    <w:rsid w:val="00A51A52"/>
    <w:rsid w:val="00AF0A28"/>
    <w:rsid w:val="00AF7DCF"/>
    <w:rsid w:val="00B22373"/>
    <w:rsid w:val="00B53382"/>
    <w:rsid w:val="00BA1F7E"/>
    <w:rsid w:val="00BA2E23"/>
    <w:rsid w:val="00C57ACC"/>
    <w:rsid w:val="00C979D6"/>
    <w:rsid w:val="00DA0D9D"/>
    <w:rsid w:val="00DB29DE"/>
    <w:rsid w:val="00E81166"/>
    <w:rsid w:val="00EC624D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53D77C8-8EDF-4380-BDC6-80EF84D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D4911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8D4911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8D4911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49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911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710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10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710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10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4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A07A-E446-4B11-A50C-E55D3AA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21</cp:revision>
  <dcterms:created xsi:type="dcterms:W3CDTF">2015-12-10T11:12:00Z</dcterms:created>
  <dcterms:modified xsi:type="dcterms:W3CDTF">2016-01-05T10:56:00Z</dcterms:modified>
</cp:coreProperties>
</file>