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0A" w:rsidRPr="003E700A" w:rsidRDefault="003E700A" w:rsidP="003E700A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3E700A">
        <w:rPr>
          <w:rFonts w:ascii="Times New Roman" w:hAnsi="Times New Roman" w:cs="Times New Roman"/>
          <w:sz w:val="24"/>
          <w:szCs w:val="24"/>
        </w:rPr>
        <w:t>.pielikums</w:t>
      </w:r>
    </w:p>
    <w:p w:rsidR="003E700A" w:rsidRPr="003E700A" w:rsidRDefault="003E700A" w:rsidP="003E700A">
      <w:pPr>
        <w:tabs>
          <w:tab w:val="left" w:pos="6030"/>
        </w:tabs>
        <w:spacing w:after="0" w:line="240" w:lineRule="auto"/>
        <w:ind w:left="4508" w:hanging="4502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E700A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3E700A" w:rsidRPr="003E700A" w:rsidRDefault="003E700A" w:rsidP="003E70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E700A">
        <w:rPr>
          <w:rFonts w:ascii="Times New Roman" w:hAnsi="Times New Roman" w:cs="Times New Roman"/>
          <w:sz w:val="24"/>
          <w:szCs w:val="24"/>
        </w:rPr>
        <w:t>2015.gada 30.dec</w:t>
      </w:r>
      <w:r>
        <w:rPr>
          <w:rFonts w:ascii="Times New Roman" w:hAnsi="Times New Roman" w:cs="Times New Roman"/>
          <w:sz w:val="24"/>
          <w:szCs w:val="24"/>
        </w:rPr>
        <w:t>embra sēdes protokolam Nr.17, 61</w:t>
      </w:r>
      <w:r w:rsidRPr="003E700A">
        <w:rPr>
          <w:rFonts w:ascii="Times New Roman" w:hAnsi="Times New Roman" w:cs="Times New Roman"/>
          <w:sz w:val="24"/>
          <w:szCs w:val="24"/>
        </w:rPr>
        <w:t>.</w:t>
      </w:r>
    </w:p>
    <w:p w:rsidR="00EF75FB" w:rsidRPr="00EF75FB" w:rsidRDefault="00EF75FB" w:rsidP="00EF75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75FB" w:rsidRPr="00EF75FB" w:rsidRDefault="00EF75FB" w:rsidP="00EF75F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EF75FB">
        <w:rPr>
          <w:rFonts w:ascii="Times New Roman" w:eastAsia="Batang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52450" cy="76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5FB" w:rsidRPr="00EF75FB" w:rsidRDefault="00EF75FB" w:rsidP="00EF75FB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EF75FB">
        <w:rPr>
          <w:rFonts w:ascii="Times New Roman" w:eastAsia="Batang" w:hAnsi="Times New Roman" w:cs="Times New Roman"/>
          <w:b/>
          <w:sz w:val="24"/>
          <w:szCs w:val="24"/>
        </w:rPr>
        <w:t>LATVIJAS REPUBLIKA</w:t>
      </w:r>
    </w:p>
    <w:p w:rsidR="00EF75FB" w:rsidRPr="00EF75FB" w:rsidRDefault="00EF75FB" w:rsidP="00EF75FB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EF75FB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EF75FB" w:rsidRPr="00EF75FB" w:rsidRDefault="00EF75FB" w:rsidP="00EF75F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EF75FB">
        <w:rPr>
          <w:rFonts w:ascii="Times New Roman" w:eastAsia="Batang" w:hAnsi="Times New Roman" w:cs="Times New Roman"/>
          <w:sz w:val="24"/>
          <w:szCs w:val="24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EF75FB">
          <w:rPr>
            <w:rFonts w:ascii="Times New Roman" w:eastAsia="Batang" w:hAnsi="Times New Roman" w:cs="Times New Roman"/>
            <w:sz w:val="24"/>
            <w:szCs w:val="24"/>
          </w:rPr>
          <w:t>90000031601</w:t>
        </w:r>
      </w:smartTag>
      <w:r w:rsidRPr="00EF75FB">
        <w:rPr>
          <w:rFonts w:ascii="Times New Roman" w:eastAsia="Batang" w:hAnsi="Times New Roman" w:cs="Times New Roman"/>
          <w:sz w:val="24"/>
          <w:szCs w:val="24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EF75FB">
          <w:rPr>
            <w:rFonts w:ascii="Times New Roman" w:eastAsia="Batang" w:hAnsi="Times New Roman" w:cs="Times New Roman"/>
            <w:sz w:val="24"/>
            <w:szCs w:val="24"/>
          </w:rPr>
          <w:t>63461006</w:t>
        </w:r>
      </w:smartTag>
      <w:r w:rsidRPr="00EF75FB">
        <w:rPr>
          <w:rFonts w:ascii="Times New Roman" w:eastAsia="Batang" w:hAnsi="Times New Roman" w:cs="Times New Roman"/>
          <w:sz w:val="24"/>
          <w:szCs w:val="24"/>
        </w:rPr>
        <w:t>, fakss 63497937, e-pasts: dome@priekulesnovads.lv</w:t>
      </w:r>
    </w:p>
    <w:p w:rsidR="00EF75FB" w:rsidRPr="00EF75FB" w:rsidRDefault="00EF75FB" w:rsidP="00EF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5FB" w:rsidRPr="00EF75FB" w:rsidRDefault="00EF75FB" w:rsidP="00EF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5FB" w:rsidRPr="00EF75FB" w:rsidRDefault="00EF75FB" w:rsidP="00EF75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FB">
        <w:rPr>
          <w:rFonts w:ascii="Times New Roman" w:hAnsi="Times New Roman" w:cs="Times New Roman"/>
          <w:b/>
          <w:sz w:val="24"/>
          <w:szCs w:val="24"/>
        </w:rPr>
        <w:t>LĒMUMS</w:t>
      </w:r>
    </w:p>
    <w:p w:rsidR="00EF75FB" w:rsidRPr="00EF75FB" w:rsidRDefault="00EF75FB" w:rsidP="00EF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>Priekulē</w:t>
      </w:r>
    </w:p>
    <w:p w:rsidR="00EF75FB" w:rsidRPr="00EF75FB" w:rsidRDefault="00EF75FB" w:rsidP="00EF7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75FB" w:rsidRPr="00EF75FB" w:rsidRDefault="00EF75FB" w:rsidP="00EF7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 xml:space="preserve">2015.gada 30.decembrī                 </w:t>
      </w:r>
      <w:r w:rsidRPr="00EF75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Nr.17</w:t>
      </w:r>
    </w:p>
    <w:p w:rsidR="002601EC" w:rsidRPr="006D443C" w:rsidRDefault="002601EC" w:rsidP="002601EC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601EC" w:rsidRPr="003E700A" w:rsidRDefault="003E700A" w:rsidP="003E700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00A">
        <w:rPr>
          <w:rFonts w:ascii="Times New Roman" w:hAnsi="Times New Roman" w:cs="Times New Roman"/>
          <w:b/>
          <w:sz w:val="24"/>
          <w:szCs w:val="24"/>
        </w:rPr>
        <w:t>61.</w:t>
      </w:r>
    </w:p>
    <w:p w:rsidR="002601EC" w:rsidRPr="00EF75FB" w:rsidRDefault="002601EC" w:rsidP="003E700A">
      <w:pPr>
        <w:pBdr>
          <w:bottom w:val="single" w:sz="4" w:space="1" w:color="auto"/>
        </w:pBdr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5FB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FD51BA" w:rsidRPr="00EF75FB">
        <w:rPr>
          <w:rFonts w:ascii="Times New Roman" w:hAnsi="Times New Roman" w:cs="Times New Roman"/>
          <w:b/>
          <w:sz w:val="24"/>
          <w:szCs w:val="24"/>
        </w:rPr>
        <w:t xml:space="preserve">izsoles rezultātu apstiprināšanu un </w:t>
      </w:r>
      <w:r w:rsidRPr="00EF75FB">
        <w:rPr>
          <w:rFonts w:ascii="Times New Roman" w:hAnsi="Times New Roman" w:cs="Times New Roman"/>
          <w:b/>
          <w:sz w:val="24"/>
          <w:szCs w:val="24"/>
        </w:rPr>
        <w:t>pirkuma līguma noslēgšanu par Priekules novada pašvaldībai piederošo nekustamo īpašumu</w:t>
      </w:r>
      <w:r w:rsidR="00232403" w:rsidRPr="00EF7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4E6" w:rsidRPr="00EF75FB">
        <w:rPr>
          <w:rFonts w:ascii="Times New Roman" w:hAnsi="Times New Roman" w:cs="Times New Roman"/>
          <w:b/>
          <w:sz w:val="24"/>
          <w:szCs w:val="24"/>
        </w:rPr>
        <w:t>–</w:t>
      </w:r>
      <w:r w:rsidR="00232403" w:rsidRPr="00EF7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BC" w:rsidRPr="00EF75FB">
        <w:rPr>
          <w:rFonts w:ascii="Times New Roman" w:hAnsi="Times New Roman" w:cs="Times New Roman"/>
          <w:b/>
          <w:sz w:val="24"/>
          <w:szCs w:val="24"/>
        </w:rPr>
        <w:t>“Dālijas”</w:t>
      </w:r>
      <w:r w:rsidR="001068E0" w:rsidRPr="00EF75FB">
        <w:rPr>
          <w:rFonts w:ascii="Times New Roman" w:hAnsi="Times New Roman" w:cs="Times New Roman"/>
          <w:b/>
          <w:sz w:val="24"/>
          <w:szCs w:val="24"/>
        </w:rPr>
        <w:t>,</w:t>
      </w:r>
      <w:r w:rsidR="009306D5" w:rsidRPr="00EF7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7A" w:rsidRPr="00EF75FB">
        <w:rPr>
          <w:rFonts w:ascii="Times New Roman" w:hAnsi="Times New Roman" w:cs="Times New Roman"/>
          <w:b/>
          <w:sz w:val="24"/>
          <w:szCs w:val="24"/>
        </w:rPr>
        <w:t>Priekule</w:t>
      </w:r>
      <w:r w:rsidR="000563BC" w:rsidRPr="00EF75FB">
        <w:rPr>
          <w:rFonts w:ascii="Times New Roman" w:hAnsi="Times New Roman" w:cs="Times New Roman"/>
          <w:b/>
          <w:sz w:val="24"/>
          <w:szCs w:val="24"/>
        </w:rPr>
        <w:t>s pag.</w:t>
      </w:r>
      <w:r w:rsidR="0002077A" w:rsidRPr="00EF75FB">
        <w:rPr>
          <w:rFonts w:ascii="Times New Roman" w:hAnsi="Times New Roman" w:cs="Times New Roman"/>
          <w:b/>
          <w:sz w:val="24"/>
          <w:szCs w:val="24"/>
        </w:rPr>
        <w:t>,</w:t>
      </w:r>
      <w:r w:rsidRPr="00EF75FB">
        <w:rPr>
          <w:rFonts w:ascii="Times New Roman" w:hAnsi="Times New Roman" w:cs="Times New Roman"/>
          <w:b/>
          <w:sz w:val="24"/>
          <w:szCs w:val="24"/>
        </w:rPr>
        <w:t xml:space="preserve"> Priekules novads, kadastra numurs </w:t>
      </w:r>
      <w:r w:rsidR="00FD51BA" w:rsidRPr="00EF75FB">
        <w:rPr>
          <w:rFonts w:ascii="Times New Roman" w:hAnsi="Times New Roman" w:cs="Times New Roman"/>
          <w:b/>
          <w:sz w:val="24"/>
          <w:szCs w:val="24"/>
        </w:rPr>
        <w:t>64</w:t>
      </w:r>
      <w:r w:rsidR="000563BC" w:rsidRPr="00EF75FB">
        <w:rPr>
          <w:rFonts w:ascii="Times New Roman" w:hAnsi="Times New Roman" w:cs="Times New Roman"/>
          <w:b/>
          <w:sz w:val="24"/>
          <w:szCs w:val="24"/>
        </w:rPr>
        <w:t>820090032</w:t>
      </w:r>
    </w:p>
    <w:p w:rsidR="002C1CE1" w:rsidRDefault="002C1CE1" w:rsidP="002C1C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1EC" w:rsidRPr="00EF75FB" w:rsidRDefault="0077263A" w:rsidP="002C1C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>Ar 2015</w:t>
      </w:r>
      <w:r w:rsidR="009306D5" w:rsidRPr="00EF75FB">
        <w:rPr>
          <w:rFonts w:ascii="Times New Roman" w:hAnsi="Times New Roman" w:cs="Times New Roman"/>
          <w:sz w:val="24"/>
          <w:szCs w:val="24"/>
        </w:rPr>
        <w:t xml:space="preserve">.gada </w:t>
      </w:r>
      <w:r w:rsidR="000563BC" w:rsidRPr="00EF75FB">
        <w:rPr>
          <w:rFonts w:ascii="Times New Roman" w:hAnsi="Times New Roman" w:cs="Times New Roman"/>
          <w:sz w:val="24"/>
          <w:szCs w:val="24"/>
        </w:rPr>
        <w:t>24.septembra</w:t>
      </w:r>
      <w:r w:rsidR="009306D5" w:rsidRPr="00EF75FB">
        <w:rPr>
          <w:rFonts w:ascii="Times New Roman" w:hAnsi="Times New Roman" w:cs="Times New Roman"/>
          <w:sz w:val="24"/>
          <w:szCs w:val="24"/>
        </w:rPr>
        <w:t xml:space="preserve"> Priekules novada pašvaldības domes lēmumu (prot.Nr.</w:t>
      </w:r>
      <w:r w:rsidR="000563BC" w:rsidRPr="00EF75FB">
        <w:rPr>
          <w:rFonts w:ascii="Times New Roman" w:hAnsi="Times New Roman" w:cs="Times New Roman"/>
          <w:sz w:val="24"/>
          <w:szCs w:val="24"/>
        </w:rPr>
        <w:t>14</w:t>
      </w:r>
      <w:r w:rsidR="009306D5" w:rsidRPr="00EF75FB">
        <w:rPr>
          <w:rFonts w:ascii="Times New Roman" w:hAnsi="Times New Roman" w:cs="Times New Roman"/>
          <w:sz w:val="24"/>
          <w:szCs w:val="24"/>
        </w:rPr>
        <w:t xml:space="preserve">, </w:t>
      </w:r>
      <w:r w:rsidR="000563BC" w:rsidRPr="00EF75FB">
        <w:rPr>
          <w:rFonts w:ascii="Times New Roman" w:hAnsi="Times New Roman" w:cs="Times New Roman"/>
          <w:sz w:val="24"/>
          <w:szCs w:val="24"/>
        </w:rPr>
        <w:t>3</w:t>
      </w:r>
      <w:r w:rsidR="00FD51BA" w:rsidRPr="00EF75FB">
        <w:rPr>
          <w:rFonts w:ascii="Times New Roman" w:hAnsi="Times New Roman" w:cs="Times New Roman"/>
          <w:sz w:val="24"/>
          <w:szCs w:val="24"/>
        </w:rPr>
        <w:t>3</w:t>
      </w:r>
      <w:r w:rsidR="009306D5" w:rsidRPr="00EF75FB">
        <w:rPr>
          <w:rFonts w:ascii="Times New Roman" w:hAnsi="Times New Roman" w:cs="Times New Roman"/>
          <w:sz w:val="24"/>
          <w:szCs w:val="24"/>
        </w:rPr>
        <w:t xml:space="preserve">.§) </w:t>
      </w:r>
      <w:r w:rsidR="009944E6" w:rsidRPr="00EF75FB">
        <w:rPr>
          <w:rFonts w:ascii="Times New Roman" w:hAnsi="Times New Roman" w:cs="Times New Roman"/>
          <w:sz w:val="24"/>
          <w:szCs w:val="24"/>
        </w:rPr>
        <w:t xml:space="preserve">nekustamais īpašums </w:t>
      </w:r>
      <w:r w:rsidR="000563BC" w:rsidRPr="00EF75FB">
        <w:rPr>
          <w:rFonts w:ascii="Times New Roman" w:hAnsi="Times New Roman" w:cs="Times New Roman"/>
          <w:sz w:val="24"/>
          <w:szCs w:val="24"/>
        </w:rPr>
        <w:t>“Dālijas”</w:t>
      </w:r>
      <w:r w:rsidR="0002077A" w:rsidRPr="00EF75FB">
        <w:rPr>
          <w:rFonts w:ascii="Times New Roman" w:hAnsi="Times New Roman" w:cs="Times New Roman"/>
          <w:sz w:val="24"/>
          <w:szCs w:val="24"/>
        </w:rPr>
        <w:t>,</w:t>
      </w:r>
      <w:r w:rsidR="000563BC" w:rsidRPr="00EF75FB">
        <w:rPr>
          <w:rFonts w:ascii="Times New Roman" w:hAnsi="Times New Roman" w:cs="Times New Roman"/>
          <w:sz w:val="24"/>
          <w:szCs w:val="24"/>
        </w:rPr>
        <w:t xml:space="preserve"> Priekules pag.,</w:t>
      </w:r>
      <w:r w:rsidR="0002077A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9944E6" w:rsidRPr="00EF75FB">
        <w:rPr>
          <w:rFonts w:ascii="Times New Roman" w:hAnsi="Times New Roman" w:cs="Times New Roman"/>
          <w:sz w:val="24"/>
          <w:szCs w:val="24"/>
        </w:rPr>
        <w:t>Priekule</w:t>
      </w:r>
      <w:r w:rsidRPr="00EF75FB">
        <w:rPr>
          <w:rFonts w:ascii="Times New Roman" w:hAnsi="Times New Roman" w:cs="Times New Roman"/>
          <w:sz w:val="24"/>
          <w:szCs w:val="24"/>
        </w:rPr>
        <w:t>s nov., kadastra numurs 64</w:t>
      </w:r>
      <w:r w:rsidR="000563BC" w:rsidRPr="00EF75FB">
        <w:rPr>
          <w:rFonts w:ascii="Times New Roman" w:hAnsi="Times New Roman" w:cs="Times New Roman"/>
          <w:sz w:val="24"/>
          <w:szCs w:val="24"/>
        </w:rPr>
        <w:t>820090032</w:t>
      </w:r>
      <w:r w:rsidR="009944E6" w:rsidRPr="00EF75FB">
        <w:rPr>
          <w:rFonts w:ascii="Times New Roman" w:hAnsi="Times New Roman" w:cs="Times New Roman"/>
          <w:sz w:val="24"/>
          <w:szCs w:val="24"/>
        </w:rPr>
        <w:t>, (turpmāk</w:t>
      </w:r>
      <w:r w:rsidRPr="00EF75FB">
        <w:rPr>
          <w:rFonts w:ascii="Times New Roman" w:hAnsi="Times New Roman" w:cs="Times New Roman"/>
          <w:sz w:val="24"/>
          <w:szCs w:val="24"/>
        </w:rPr>
        <w:t xml:space="preserve"> – nekustamais </w:t>
      </w:r>
      <w:r w:rsidR="000563BC" w:rsidRPr="00EF75FB">
        <w:rPr>
          <w:rFonts w:ascii="Times New Roman" w:hAnsi="Times New Roman" w:cs="Times New Roman"/>
          <w:sz w:val="24"/>
          <w:szCs w:val="24"/>
        </w:rPr>
        <w:t xml:space="preserve">īpašums) nodots atsavināšanai trešajā mutiskā izsolē ar augšupejošu soli un apstiprināti izsoles </w:t>
      </w:r>
      <w:r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0563BC" w:rsidRPr="00EF75FB">
        <w:rPr>
          <w:rFonts w:ascii="Times New Roman" w:hAnsi="Times New Roman" w:cs="Times New Roman"/>
          <w:sz w:val="24"/>
          <w:szCs w:val="24"/>
        </w:rPr>
        <w:t>noteikumi un izsoles sākuma cena 2761 EUR.</w:t>
      </w:r>
    </w:p>
    <w:p w:rsidR="009944E6" w:rsidRPr="00EF75FB" w:rsidRDefault="009944E6" w:rsidP="002C1C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>Paziņojums par izsoli izsludināts Publiskas personas mantas atsavināšanas likuma 11.panta noteiktajā kārtībā.</w:t>
      </w:r>
    </w:p>
    <w:p w:rsidR="009944E6" w:rsidRPr="00EF75FB" w:rsidRDefault="009944E6" w:rsidP="002C1C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>Izsolei pieteicās un saskaņā ar izs</w:t>
      </w:r>
      <w:r w:rsidR="003B7BAA" w:rsidRPr="00EF75FB">
        <w:rPr>
          <w:rFonts w:ascii="Times New Roman" w:hAnsi="Times New Roman" w:cs="Times New Roman"/>
          <w:sz w:val="24"/>
          <w:szCs w:val="24"/>
        </w:rPr>
        <w:t>oles noteikumiem tika reģistrēt</w:t>
      </w:r>
      <w:r w:rsidR="00FD51BA" w:rsidRPr="00EF75FB">
        <w:rPr>
          <w:rFonts w:ascii="Times New Roman" w:hAnsi="Times New Roman" w:cs="Times New Roman"/>
          <w:sz w:val="24"/>
          <w:szCs w:val="24"/>
        </w:rPr>
        <w:t>i</w:t>
      </w:r>
      <w:r w:rsidR="0002077A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0563BC" w:rsidRPr="00EF75FB">
        <w:rPr>
          <w:rFonts w:ascii="Times New Roman" w:hAnsi="Times New Roman" w:cs="Times New Roman"/>
          <w:sz w:val="24"/>
          <w:szCs w:val="24"/>
        </w:rPr>
        <w:t>trīs</w:t>
      </w:r>
      <w:r w:rsidR="00FD51BA" w:rsidRPr="00EF75FB">
        <w:rPr>
          <w:rFonts w:ascii="Times New Roman" w:hAnsi="Times New Roman" w:cs="Times New Roman"/>
          <w:sz w:val="24"/>
          <w:szCs w:val="24"/>
        </w:rPr>
        <w:t xml:space="preserve"> dalībnieki</w:t>
      </w:r>
      <w:r w:rsidR="003B7BAA" w:rsidRPr="00EF75FB">
        <w:rPr>
          <w:rFonts w:ascii="Times New Roman" w:hAnsi="Times New Roman" w:cs="Times New Roman"/>
          <w:sz w:val="24"/>
          <w:szCs w:val="24"/>
        </w:rPr>
        <w:t xml:space="preserve">, </w:t>
      </w:r>
      <w:r w:rsidR="00FD51BA" w:rsidRPr="00EF75FB">
        <w:rPr>
          <w:rFonts w:ascii="Times New Roman" w:hAnsi="Times New Roman" w:cs="Times New Roman"/>
          <w:sz w:val="24"/>
          <w:szCs w:val="24"/>
        </w:rPr>
        <w:t>no kuriem augstāko cenu par nekustamo īpaš</w:t>
      </w:r>
      <w:r w:rsidR="000563BC" w:rsidRPr="00EF75FB">
        <w:rPr>
          <w:rFonts w:ascii="Times New Roman" w:hAnsi="Times New Roman" w:cs="Times New Roman"/>
          <w:sz w:val="24"/>
          <w:szCs w:val="24"/>
        </w:rPr>
        <w:t>umu  nosolīja izsoles dalībnieks</w:t>
      </w:r>
      <w:r w:rsidR="00FD51BA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0563BC" w:rsidRPr="00EF75FB">
        <w:rPr>
          <w:rFonts w:ascii="Times New Roman" w:hAnsi="Times New Roman" w:cs="Times New Roman"/>
          <w:sz w:val="24"/>
          <w:szCs w:val="24"/>
        </w:rPr>
        <w:t>ar kārtas Nr.3</w:t>
      </w:r>
      <w:r w:rsidR="007D7602" w:rsidRPr="00EF75FB">
        <w:rPr>
          <w:rFonts w:ascii="Times New Roman" w:hAnsi="Times New Roman" w:cs="Times New Roman"/>
          <w:sz w:val="24"/>
          <w:szCs w:val="24"/>
        </w:rPr>
        <w:t>,</w:t>
      </w:r>
      <w:r w:rsidR="003B7BAA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0563BC" w:rsidRPr="00EF75FB">
        <w:rPr>
          <w:rFonts w:ascii="Times New Roman" w:hAnsi="Times New Roman" w:cs="Times New Roman"/>
          <w:sz w:val="24"/>
          <w:szCs w:val="24"/>
        </w:rPr>
        <w:t>J</w:t>
      </w:r>
      <w:r w:rsidR="000D7AA8">
        <w:rPr>
          <w:rFonts w:ascii="Times New Roman" w:hAnsi="Times New Roman" w:cs="Times New Roman"/>
          <w:sz w:val="24"/>
          <w:szCs w:val="24"/>
        </w:rPr>
        <w:t>.</w:t>
      </w:r>
      <w:r w:rsidR="000563BC" w:rsidRPr="00EF75FB">
        <w:rPr>
          <w:rFonts w:ascii="Times New Roman" w:hAnsi="Times New Roman" w:cs="Times New Roman"/>
          <w:sz w:val="24"/>
          <w:szCs w:val="24"/>
        </w:rPr>
        <w:t>Š</w:t>
      </w:r>
      <w:r w:rsidR="000D7AA8">
        <w:rPr>
          <w:rFonts w:ascii="Times New Roman" w:hAnsi="Times New Roman" w:cs="Times New Roman"/>
          <w:sz w:val="24"/>
          <w:szCs w:val="24"/>
        </w:rPr>
        <w:t>.</w:t>
      </w:r>
      <w:r w:rsidR="0002077A" w:rsidRPr="00EF75FB">
        <w:rPr>
          <w:rFonts w:ascii="Times New Roman" w:hAnsi="Times New Roman" w:cs="Times New Roman"/>
          <w:sz w:val="24"/>
          <w:szCs w:val="24"/>
        </w:rPr>
        <w:t xml:space="preserve">, personas kods </w:t>
      </w:r>
      <w:r w:rsidR="000D7AA8">
        <w:rPr>
          <w:rFonts w:ascii="Times New Roman" w:hAnsi="Times New Roman" w:cs="Times New Roman"/>
          <w:sz w:val="24"/>
          <w:szCs w:val="24"/>
        </w:rPr>
        <w:t>[:]</w:t>
      </w:r>
      <w:r w:rsidR="0002077A" w:rsidRPr="00EF75FB">
        <w:rPr>
          <w:rFonts w:ascii="Times New Roman" w:hAnsi="Times New Roman" w:cs="Times New Roman"/>
          <w:sz w:val="24"/>
          <w:szCs w:val="24"/>
        </w:rPr>
        <w:t>, deklarētā</w:t>
      </w:r>
      <w:r w:rsidRPr="00EF75FB">
        <w:rPr>
          <w:rFonts w:ascii="Times New Roman" w:hAnsi="Times New Roman" w:cs="Times New Roman"/>
          <w:sz w:val="24"/>
          <w:szCs w:val="24"/>
        </w:rPr>
        <w:t xml:space="preserve"> adrese </w:t>
      </w:r>
      <w:r w:rsidR="000D7AA8">
        <w:rPr>
          <w:rFonts w:ascii="Times New Roman" w:hAnsi="Times New Roman" w:cs="Times New Roman"/>
          <w:sz w:val="24"/>
          <w:szCs w:val="24"/>
        </w:rPr>
        <w:t>[:]</w:t>
      </w:r>
      <w:r w:rsidR="000563BC" w:rsidRPr="00EF75FB">
        <w:rPr>
          <w:rFonts w:ascii="Times New Roman" w:hAnsi="Times New Roman" w:cs="Times New Roman"/>
          <w:sz w:val="24"/>
          <w:szCs w:val="24"/>
        </w:rPr>
        <w:t xml:space="preserve"> Gramzdas pag.</w:t>
      </w:r>
      <w:r w:rsidR="0002077A" w:rsidRPr="00EF75FB">
        <w:rPr>
          <w:rFonts w:ascii="Times New Roman" w:hAnsi="Times New Roman" w:cs="Times New Roman"/>
          <w:sz w:val="24"/>
          <w:szCs w:val="24"/>
        </w:rPr>
        <w:t>,</w:t>
      </w:r>
      <w:r w:rsidR="00E6379F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0563BC" w:rsidRPr="00EF75FB">
        <w:rPr>
          <w:rFonts w:ascii="Times New Roman" w:hAnsi="Times New Roman" w:cs="Times New Roman"/>
          <w:sz w:val="24"/>
          <w:szCs w:val="24"/>
        </w:rPr>
        <w:t xml:space="preserve">kurš </w:t>
      </w:r>
      <w:r w:rsidR="0002077A" w:rsidRPr="00EF75FB">
        <w:rPr>
          <w:rFonts w:ascii="Times New Roman" w:hAnsi="Times New Roman" w:cs="Times New Roman"/>
          <w:sz w:val="24"/>
          <w:szCs w:val="24"/>
        </w:rPr>
        <w:t xml:space="preserve">saskaņā ar izsoles noteikumiem ieguva tiesības slēgt nekustamā īpašuma pirkuma līgumu </w:t>
      </w:r>
      <w:r w:rsidR="00FD51BA" w:rsidRPr="00EF75FB">
        <w:rPr>
          <w:rFonts w:ascii="Times New Roman" w:hAnsi="Times New Roman" w:cs="Times New Roman"/>
          <w:sz w:val="24"/>
          <w:szCs w:val="24"/>
        </w:rPr>
        <w:t>par izsolē augstāko</w:t>
      </w:r>
      <w:r w:rsidR="003B7BAA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FD51BA" w:rsidRPr="00EF75FB">
        <w:rPr>
          <w:rFonts w:ascii="Times New Roman" w:hAnsi="Times New Roman" w:cs="Times New Roman"/>
          <w:sz w:val="24"/>
          <w:szCs w:val="24"/>
        </w:rPr>
        <w:t xml:space="preserve">nosolīto </w:t>
      </w:r>
      <w:r w:rsidR="00496006" w:rsidRPr="00EF75FB">
        <w:rPr>
          <w:rFonts w:ascii="Times New Roman" w:hAnsi="Times New Roman" w:cs="Times New Roman"/>
          <w:sz w:val="24"/>
          <w:szCs w:val="24"/>
        </w:rPr>
        <w:t>3</w:t>
      </w:r>
      <w:r w:rsidR="000563BC" w:rsidRPr="00EF75FB">
        <w:rPr>
          <w:rFonts w:ascii="Times New Roman" w:hAnsi="Times New Roman" w:cs="Times New Roman"/>
          <w:sz w:val="24"/>
          <w:szCs w:val="24"/>
        </w:rPr>
        <w:t>891</w:t>
      </w:r>
      <w:r w:rsidR="00496006" w:rsidRPr="00EF75FB">
        <w:rPr>
          <w:rFonts w:ascii="Times New Roman" w:hAnsi="Times New Roman" w:cs="Times New Roman"/>
          <w:sz w:val="24"/>
          <w:szCs w:val="24"/>
        </w:rPr>
        <w:t xml:space="preserve"> EUR </w:t>
      </w:r>
      <w:r w:rsidR="00FD51BA" w:rsidRPr="00EF75FB">
        <w:rPr>
          <w:rFonts w:ascii="Times New Roman" w:hAnsi="Times New Roman" w:cs="Times New Roman"/>
          <w:sz w:val="24"/>
          <w:szCs w:val="24"/>
        </w:rPr>
        <w:t xml:space="preserve">cenu </w:t>
      </w:r>
      <w:r w:rsidR="003B7BAA" w:rsidRPr="00EF75FB">
        <w:rPr>
          <w:rFonts w:ascii="Times New Roman" w:hAnsi="Times New Roman" w:cs="Times New Roman"/>
          <w:sz w:val="24"/>
          <w:szCs w:val="24"/>
        </w:rPr>
        <w:t>(</w:t>
      </w:r>
      <w:r w:rsidR="00496006" w:rsidRPr="00EF75FB">
        <w:rPr>
          <w:rFonts w:ascii="Times New Roman" w:hAnsi="Times New Roman" w:cs="Times New Roman"/>
          <w:sz w:val="24"/>
          <w:szCs w:val="24"/>
        </w:rPr>
        <w:t xml:space="preserve">trīs </w:t>
      </w:r>
      <w:r w:rsidR="000563BC" w:rsidRPr="00EF75FB">
        <w:rPr>
          <w:rFonts w:ascii="Times New Roman" w:hAnsi="Times New Roman" w:cs="Times New Roman"/>
          <w:sz w:val="24"/>
          <w:szCs w:val="24"/>
        </w:rPr>
        <w:t>astoņi simti deviņdesmit viens</w:t>
      </w:r>
      <w:r w:rsidR="003B7BAA" w:rsidRPr="00EF75FB">
        <w:rPr>
          <w:rFonts w:ascii="Times New Roman" w:hAnsi="Times New Roman" w:cs="Times New Roman"/>
          <w:i/>
          <w:sz w:val="24"/>
          <w:szCs w:val="24"/>
        </w:rPr>
        <w:t xml:space="preserve"> euro </w:t>
      </w:r>
      <w:r w:rsidR="003B7BAA" w:rsidRPr="00EF75FB">
        <w:rPr>
          <w:rFonts w:ascii="Times New Roman" w:hAnsi="Times New Roman" w:cs="Times New Roman"/>
          <w:sz w:val="24"/>
          <w:szCs w:val="24"/>
        </w:rPr>
        <w:t xml:space="preserve">un 00 </w:t>
      </w:r>
      <w:r w:rsidR="003B7BAA" w:rsidRPr="00EF75FB">
        <w:rPr>
          <w:rFonts w:ascii="Times New Roman" w:hAnsi="Times New Roman" w:cs="Times New Roman"/>
          <w:i/>
          <w:sz w:val="24"/>
          <w:szCs w:val="24"/>
        </w:rPr>
        <w:t xml:space="preserve">euro </w:t>
      </w:r>
      <w:r w:rsidR="003B7BAA" w:rsidRPr="00EF75FB">
        <w:rPr>
          <w:rFonts w:ascii="Times New Roman" w:hAnsi="Times New Roman" w:cs="Times New Roman"/>
          <w:sz w:val="24"/>
          <w:szCs w:val="24"/>
        </w:rPr>
        <w:t>centi)</w:t>
      </w:r>
    </w:p>
    <w:p w:rsidR="000563BC" w:rsidRPr="00EF75FB" w:rsidRDefault="00E6379F" w:rsidP="002C1C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 xml:space="preserve">Saskaņā ar Publiskas personas atsavināšanas likuma 30.panta </w:t>
      </w:r>
      <w:r w:rsidR="00857921" w:rsidRPr="00EF75FB">
        <w:rPr>
          <w:rFonts w:ascii="Times New Roman" w:hAnsi="Times New Roman" w:cs="Times New Roman"/>
          <w:sz w:val="24"/>
          <w:szCs w:val="24"/>
        </w:rPr>
        <w:t xml:space="preserve">pirmo </w:t>
      </w:r>
      <w:r w:rsidR="000563BC" w:rsidRPr="00EF75FB">
        <w:rPr>
          <w:rFonts w:ascii="Times New Roman" w:hAnsi="Times New Roman" w:cs="Times New Roman"/>
          <w:sz w:val="24"/>
          <w:szCs w:val="24"/>
        </w:rPr>
        <w:t xml:space="preserve">daļu izsolē nosolītā augstākā cena ir jāsamaksā divu nedēļu laikā no izsoles dienas. </w:t>
      </w:r>
    </w:p>
    <w:p w:rsidR="003B7BAA" w:rsidRPr="00EF75FB" w:rsidRDefault="003B7BAA" w:rsidP="002C1CE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 xml:space="preserve">Saskaņā ar Publiskas personas mantas atsavināšanas likuma </w:t>
      </w:r>
      <w:r w:rsidR="006D443C" w:rsidRPr="00EF75FB">
        <w:rPr>
          <w:rFonts w:ascii="Times New Roman" w:hAnsi="Times New Roman" w:cs="Times New Roman"/>
          <w:sz w:val="24"/>
          <w:szCs w:val="24"/>
        </w:rPr>
        <w:t>36.</w:t>
      </w:r>
      <w:r w:rsidRPr="00EF75FB">
        <w:rPr>
          <w:rFonts w:ascii="Times New Roman" w:hAnsi="Times New Roman" w:cs="Times New Roman"/>
          <w:sz w:val="24"/>
          <w:szCs w:val="24"/>
        </w:rPr>
        <w:t xml:space="preserve">panta </w:t>
      </w:r>
      <w:r w:rsidR="006D443C" w:rsidRPr="00EF75FB">
        <w:rPr>
          <w:rFonts w:ascii="Times New Roman" w:hAnsi="Times New Roman" w:cs="Times New Roman"/>
          <w:sz w:val="24"/>
          <w:szCs w:val="24"/>
        </w:rPr>
        <w:t xml:space="preserve">pirmo </w:t>
      </w:r>
      <w:r w:rsidRPr="00EF75FB">
        <w:rPr>
          <w:rFonts w:ascii="Times New Roman" w:hAnsi="Times New Roman" w:cs="Times New Roman"/>
          <w:sz w:val="24"/>
          <w:szCs w:val="24"/>
        </w:rPr>
        <w:t xml:space="preserve">daļu pirkuma līgums noslēdzams </w:t>
      </w:r>
      <w:r w:rsidR="00DF7DC2" w:rsidRPr="00EF75FB">
        <w:rPr>
          <w:rFonts w:ascii="Times New Roman" w:hAnsi="Times New Roman" w:cs="Times New Roman"/>
          <w:sz w:val="24"/>
          <w:szCs w:val="24"/>
        </w:rPr>
        <w:t>septiņu dienu laikā no izsoles rezultātu apstiprināšanas dienas.</w:t>
      </w:r>
      <w:r w:rsidR="0065248F" w:rsidRPr="00EF75FB">
        <w:rPr>
          <w:rFonts w:ascii="Times New Roman" w:hAnsi="Times New Roman" w:cs="Times New Roman"/>
          <w:sz w:val="24"/>
          <w:szCs w:val="24"/>
        </w:rPr>
        <w:t xml:space="preserve"> Tā kā izsoles rezultāti šajā gadījumā tiek apstiprināti pirms ir iestājies apmaksas termiņš, pirkuma līgums noslēdzams septiņu dienu laikā pēc tam, kad izsoles uzvarētājs ir veicis pilnu samaksu par nekustamo īpašumu.</w:t>
      </w:r>
    </w:p>
    <w:p w:rsidR="001E6207" w:rsidRPr="00EF75FB" w:rsidRDefault="00B04D26" w:rsidP="002C1CE1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 xml:space="preserve">Pamatojoties uz Publiskas personas mantas atsavināšanas likuma </w:t>
      </w:r>
      <w:r w:rsidR="00857921" w:rsidRPr="00EF75FB">
        <w:rPr>
          <w:rFonts w:ascii="Times New Roman" w:hAnsi="Times New Roman" w:cs="Times New Roman"/>
          <w:sz w:val="24"/>
          <w:szCs w:val="24"/>
        </w:rPr>
        <w:t>34</w:t>
      </w:r>
      <w:r w:rsidRPr="00EF75FB">
        <w:rPr>
          <w:rFonts w:ascii="Times New Roman" w:hAnsi="Times New Roman" w:cs="Times New Roman"/>
          <w:sz w:val="24"/>
          <w:szCs w:val="24"/>
        </w:rPr>
        <w:t xml:space="preserve">.panta </w:t>
      </w:r>
      <w:r w:rsidR="00857921" w:rsidRPr="00EF75FB">
        <w:rPr>
          <w:rFonts w:ascii="Times New Roman" w:hAnsi="Times New Roman" w:cs="Times New Roman"/>
          <w:sz w:val="24"/>
          <w:szCs w:val="24"/>
        </w:rPr>
        <w:t>pirmo un otro daļu, 36</w:t>
      </w:r>
      <w:r w:rsidRPr="00EF75FB">
        <w:rPr>
          <w:rFonts w:ascii="Times New Roman" w:hAnsi="Times New Roman" w:cs="Times New Roman"/>
          <w:sz w:val="24"/>
          <w:szCs w:val="24"/>
        </w:rPr>
        <w:t xml:space="preserve">.panta </w:t>
      </w:r>
      <w:r w:rsidR="00857921" w:rsidRPr="00EF75FB">
        <w:rPr>
          <w:rFonts w:ascii="Times New Roman" w:hAnsi="Times New Roman" w:cs="Times New Roman"/>
          <w:sz w:val="24"/>
          <w:szCs w:val="24"/>
        </w:rPr>
        <w:t>pirmo</w:t>
      </w:r>
      <w:r w:rsidRPr="00EF75FB">
        <w:rPr>
          <w:rFonts w:ascii="Times New Roman" w:hAnsi="Times New Roman" w:cs="Times New Roman"/>
          <w:sz w:val="24"/>
          <w:szCs w:val="24"/>
        </w:rPr>
        <w:t xml:space="preserve"> daļu, likuma „Par pašvaldībām” 21.panta </w:t>
      </w:r>
      <w:r w:rsidR="00857921" w:rsidRPr="00EF75FB">
        <w:rPr>
          <w:rFonts w:ascii="Times New Roman" w:hAnsi="Times New Roman" w:cs="Times New Roman"/>
          <w:sz w:val="24"/>
          <w:szCs w:val="24"/>
        </w:rPr>
        <w:t>1</w:t>
      </w:r>
      <w:r w:rsidRPr="00EF75FB">
        <w:rPr>
          <w:rFonts w:ascii="Times New Roman" w:hAnsi="Times New Roman" w:cs="Times New Roman"/>
          <w:sz w:val="24"/>
          <w:szCs w:val="24"/>
        </w:rPr>
        <w:t>7.punktu</w:t>
      </w:r>
      <w:r w:rsidR="001E6207" w:rsidRPr="00EF75FB">
        <w:rPr>
          <w:rFonts w:ascii="Times New Roman" w:hAnsi="Times New Roman" w:cs="Times New Roman"/>
          <w:sz w:val="24"/>
          <w:szCs w:val="24"/>
        </w:rPr>
        <w:t xml:space="preserve">, </w:t>
      </w:r>
      <w:r w:rsidR="001E6207" w:rsidRPr="00EF75FB">
        <w:rPr>
          <w:rFonts w:ascii="Times New Roman" w:hAnsi="Times New Roman" w:cs="Times New Roman"/>
          <w:b/>
          <w:sz w:val="24"/>
          <w:szCs w:val="24"/>
        </w:rPr>
        <w:t>atklāti balsojot</w:t>
      </w:r>
      <w:r w:rsidR="001E6207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443290">
        <w:rPr>
          <w:rFonts w:ascii="Times New Roman" w:hAnsi="Times New Roman" w:cs="Times New Roman"/>
          <w:b/>
          <w:sz w:val="24"/>
          <w:szCs w:val="24"/>
        </w:rPr>
        <w:t>PAR - 14</w:t>
      </w:r>
      <w:r w:rsidR="001E6207" w:rsidRPr="00EF7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6207" w:rsidRPr="00EF75FB">
        <w:rPr>
          <w:rFonts w:ascii="Times New Roman" w:hAnsi="Times New Roman" w:cs="Times New Roman"/>
          <w:sz w:val="24"/>
          <w:szCs w:val="24"/>
        </w:rPr>
        <w:t xml:space="preserve">deputāti (Malda Andersone, Inita Rubeze, Arnis Kvietkausks, Inese Kuduma, Rigonda Džeriņa, Vaclovs Kadaģis, Andis Eveliņš, Mārtiņš Mikāls, Ainars Cīrulis, </w:t>
      </w:r>
      <w:r w:rsidR="00443290">
        <w:rPr>
          <w:rFonts w:ascii="Times New Roman" w:hAnsi="Times New Roman" w:cs="Times New Roman"/>
          <w:sz w:val="24"/>
          <w:szCs w:val="24"/>
        </w:rPr>
        <w:t>Vija Jablonska,</w:t>
      </w:r>
      <w:r w:rsidR="001E6207" w:rsidRPr="00EF75FB">
        <w:rPr>
          <w:rFonts w:ascii="Times New Roman" w:hAnsi="Times New Roman" w:cs="Times New Roman"/>
          <w:sz w:val="24"/>
          <w:szCs w:val="24"/>
        </w:rPr>
        <w:t xml:space="preserve"> Arta Brauna, Tatjana Ešenvalde, Gražina Ķervija,  Andris Džeriņš); </w:t>
      </w:r>
      <w:r w:rsidR="001E6207" w:rsidRPr="00EF75FB">
        <w:rPr>
          <w:rFonts w:ascii="Times New Roman" w:hAnsi="Times New Roman" w:cs="Times New Roman"/>
          <w:b/>
          <w:sz w:val="24"/>
          <w:szCs w:val="24"/>
        </w:rPr>
        <w:t>PRET -  nav; ATTURAS -  nav;</w:t>
      </w:r>
      <w:r w:rsidR="001E6207" w:rsidRPr="00EF75FB">
        <w:rPr>
          <w:rFonts w:ascii="Times New Roman" w:hAnsi="Times New Roman" w:cs="Times New Roman"/>
          <w:sz w:val="24"/>
          <w:szCs w:val="24"/>
        </w:rPr>
        <w:t xml:space="preserve"> Priekules novada pašvaldības dome </w:t>
      </w:r>
      <w:r w:rsidR="001E6207" w:rsidRPr="00EF75FB">
        <w:rPr>
          <w:rFonts w:ascii="Times New Roman" w:hAnsi="Times New Roman" w:cs="Times New Roman"/>
          <w:b/>
          <w:sz w:val="24"/>
          <w:szCs w:val="24"/>
        </w:rPr>
        <w:t>NOLEMJ</w:t>
      </w:r>
      <w:r w:rsidR="001E6207" w:rsidRPr="00EF75FB">
        <w:rPr>
          <w:rFonts w:ascii="Times New Roman" w:hAnsi="Times New Roman" w:cs="Times New Roman"/>
          <w:sz w:val="24"/>
          <w:szCs w:val="24"/>
        </w:rPr>
        <w:t>:</w:t>
      </w:r>
    </w:p>
    <w:p w:rsidR="00857921" w:rsidRPr="00EF75FB" w:rsidRDefault="0044755F" w:rsidP="002C1CE1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F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Apstiprināt </w:t>
      </w:r>
      <w:r w:rsidRPr="00EF75FB">
        <w:rPr>
          <w:rFonts w:ascii="Times New Roman" w:eastAsia="Calibri" w:hAnsi="Times New Roman" w:cs="Times New Roman"/>
          <w:sz w:val="24"/>
          <w:szCs w:val="24"/>
        </w:rPr>
        <w:t xml:space="preserve">2015.gada </w:t>
      </w:r>
      <w:r w:rsidR="0065248F" w:rsidRPr="00EF75FB">
        <w:rPr>
          <w:rFonts w:ascii="Times New Roman" w:eastAsia="Calibri" w:hAnsi="Times New Roman" w:cs="Times New Roman"/>
          <w:sz w:val="24"/>
          <w:szCs w:val="24"/>
        </w:rPr>
        <w:t>28</w:t>
      </w:r>
      <w:r w:rsidR="00496006" w:rsidRPr="00EF75FB">
        <w:rPr>
          <w:rFonts w:ascii="Times New Roman" w:eastAsia="Calibri" w:hAnsi="Times New Roman" w:cs="Times New Roman"/>
          <w:sz w:val="24"/>
          <w:szCs w:val="24"/>
        </w:rPr>
        <w:t>.</w:t>
      </w:r>
      <w:r w:rsidR="0065248F" w:rsidRPr="00EF75FB">
        <w:rPr>
          <w:rFonts w:ascii="Times New Roman" w:eastAsia="Calibri" w:hAnsi="Times New Roman" w:cs="Times New Roman"/>
          <w:sz w:val="24"/>
          <w:szCs w:val="24"/>
        </w:rPr>
        <w:t>decembra</w:t>
      </w:r>
      <w:r w:rsidRPr="00EF75FB">
        <w:rPr>
          <w:rFonts w:ascii="Times New Roman" w:eastAsia="Calibri" w:hAnsi="Times New Roman" w:cs="Times New Roman"/>
          <w:sz w:val="24"/>
          <w:szCs w:val="24"/>
        </w:rPr>
        <w:t xml:space="preserve"> Priekules novada pašvaldībai piederošā nekustamā īpašuma </w:t>
      </w:r>
      <w:r w:rsidR="0065248F" w:rsidRPr="00EF75FB">
        <w:rPr>
          <w:rFonts w:ascii="Times New Roman" w:eastAsia="Calibri" w:hAnsi="Times New Roman" w:cs="Times New Roman"/>
          <w:sz w:val="24"/>
          <w:szCs w:val="24"/>
        </w:rPr>
        <w:t>“Dālijas”</w:t>
      </w:r>
      <w:r w:rsidR="009D61AF" w:rsidRPr="00EF75FB">
        <w:rPr>
          <w:rFonts w:ascii="Times New Roman" w:eastAsia="Calibri" w:hAnsi="Times New Roman" w:cs="Times New Roman"/>
          <w:sz w:val="24"/>
          <w:szCs w:val="24"/>
        </w:rPr>
        <w:t>, Priekule</w:t>
      </w:r>
      <w:r w:rsidR="0065248F" w:rsidRPr="00EF75FB">
        <w:rPr>
          <w:rFonts w:ascii="Times New Roman" w:eastAsia="Calibri" w:hAnsi="Times New Roman" w:cs="Times New Roman"/>
          <w:sz w:val="24"/>
          <w:szCs w:val="24"/>
        </w:rPr>
        <w:t>s pag.</w:t>
      </w:r>
      <w:r w:rsidR="009D61AF" w:rsidRPr="00EF75FB">
        <w:rPr>
          <w:rFonts w:ascii="Times New Roman" w:eastAsia="Calibri" w:hAnsi="Times New Roman" w:cs="Times New Roman"/>
          <w:sz w:val="24"/>
          <w:szCs w:val="24"/>
        </w:rPr>
        <w:t>,</w:t>
      </w:r>
      <w:r w:rsidRPr="00EF75FB">
        <w:rPr>
          <w:rFonts w:ascii="Times New Roman" w:eastAsia="Calibri" w:hAnsi="Times New Roman" w:cs="Times New Roman"/>
          <w:sz w:val="24"/>
          <w:szCs w:val="24"/>
        </w:rPr>
        <w:t xml:space="preserve"> Priekules nov., ar kadastra numuru </w:t>
      </w:r>
      <w:r w:rsidR="0065248F" w:rsidRPr="00EF75FB">
        <w:rPr>
          <w:rFonts w:ascii="Times New Roman" w:eastAsia="Calibri" w:hAnsi="Times New Roman" w:cs="Times New Roman"/>
          <w:sz w:val="24"/>
          <w:szCs w:val="24"/>
        </w:rPr>
        <w:t>64820090032</w:t>
      </w:r>
      <w:r w:rsidRPr="00EF75F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5248F" w:rsidRPr="00EF75FB">
        <w:rPr>
          <w:rFonts w:ascii="Times New Roman" w:eastAsia="Calibri" w:hAnsi="Times New Roman" w:cs="Times New Roman"/>
          <w:sz w:val="24"/>
          <w:szCs w:val="24"/>
        </w:rPr>
        <w:t>trešās</w:t>
      </w:r>
      <w:r w:rsidR="00496006" w:rsidRPr="00EF75FB">
        <w:rPr>
          <w:rFonts w:ascii="Times New Roman" w:eastAsia="Calibri" w:hAnsi="Times New Roman" w:cs="Times New Roman"/>
          <w:sz w:val="24"/>
          <w:szCs w:val="24"/>
        </w:rPr>
        <w:t xml:space="preserve"> mutiskās izsoles rezultātus.</w:t>
      </w:r>
    </w:p>
    <w:p w:rsidR="008F4EBB" w:rsidRPr="00EF75FB" w:rsidRDefault="00B04D26" w:rsidP="002C1CE1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b/>
          <w:sz w:val="24"/>
          <w:szCs w:val="24"/>
        </w:rPr>
        <w:t>Noslēgt</w:t>
      </w:r>
      <w:r w:rsidRPr="00EF75FB">
        <w:rPr>
          <w:rFonts w:ascii="Times New Roman" w:hAnsi="Times New Roman" w:cs="Times New Roman"/>
          <w:sz w:val="24"/>
          <w:szCs w:val="24"/>
        </w:rPr>
        <w:t xml:space="preserve"> pirkuma līgumu par Priekules novada pašvaldībai piederošo nekustamo īpašumu –</w:t>
      </w:r>
      <w:r w:rsidR="0044755F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65248F" w:rsidRPr="00EF75FB">
        <w:rPr>
          <w:rFonts w:ascii="Times New Roman" w:hAnsi="Times New Roman" w:cs="Times New Roman"/>
          <w:sz w:val="24"/>
          <w:szCs w:val="24"/>
        </w:rPr>
        <w:t>“Dālijas”</w:t>
      </w:r>
      <w:r w:rsidR="009D61AF" w:rsidRPr="00EF75FB">
        <w:rPr>
          <w:rFonts w:ascii="Times New Roman" w:hAnsi="Times New Roman" w:cs="Times New Roman"/>
          <w:sz w:val="24"/>
          <w:szCs w:val="24"/>
        </w:rPr>
        <w:t>, Priekule</w:t>
      </w:r>
      <w:r w:rsidR="0065248F" w:rsidRPr="00EF75FB">
        <w:rPr>
          <w:rFonts w:ascii="Times New Roman" w:hAnsi="Times New Roman" w:cs="Times New Roman"/>
          <w:sz w:val="24"/>
          <w:szCs w:val="24"/>
        </w:rPr>
        <w:t>s pag.</w:t>
      </w:r>
      <w:r w:rsidR="009D61AF" w:rsidRPr="00EF75FB">
        <w:rPr>
          <w:rFonts w:ascii="Times New Roman" w:hAnsi="Times New Roman" w:cs="Times New Roman"/>
          <w:sz w:val="24"/>
          <w:szCs w:val="24"/>
        </w:rPr>
        <w:t>,</w:t>
      </w:r>
      <w:r w:rsidRPr="00EF75FB">
        <w:rPr>
          <w:rFonts w:ascii="Times New Roman" w:hAnsi="Times New Roman" w:cs="Times New Roman"/>
          <w:sz w:val="24"/>
          <w:szCs w:val="24"/>
        </w:rPr>
        <w:t xml:space="preserve"> Priekules nov., kadastra </w:t>
      </w:r>
      <w:r w:rsidR="00DF7DC2" w:rsidRPr="00EF75FB">
        <w:rPr>
          <w:rFonts w:ascii="Times New Roman" w:hAnsi="Times New Roman" w:cs="Times New Roman"/>
          <w:sz w:val="24"/>
          <w:szCs w:val="24"/>
        </w:rPr>
        <w:t>numurs</w:t>
      </w:r>
      <w:r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DF7DC2" w:rsidRPr="00EF75FB">
        <w:rPr>
          <w:rFonts w:ascii="Times New Roman" w:hAnsi="Times New Roman" w:cs="Times New Roman"/>
          <w:sz w:val="24"/>
          <w:szCs w:val="24"/>
        </w:rPr>
        <w:t>64</w:t>
      </w:r>
      <w:r w:rsidR="0065248F" w:rsidRPr="00EF75FB">
        <w:rPr>
          <w:rFonts w:ascii="Times New Roman" w:hAnsi="Times New Roman" w:cs="Times New Roman"/>
          <w:sz w:val="24"/>
          <w:szCs w:val="24"/>
        </w:rPr>
        <w:t>820090032</w:t>
      </w:r>
      <w:r w:rsidRPr="00EF75FB">
        <w:rPr>
          <w:rFonts w:ascii="Times New Roman" w:hAnsi="Times New Roman" w:cs="Times New Roman"/>
          <w:sz w:val="24"/>
          <w:szCs w:val="24"/>
        </w:rPr>
        <w:t xml:space="preserve">, par pirkuma līguma cenu </w:t>
      </w:r>
      <w:r w:rsidR="0065248F" w:rsidRPr="00EF75FB">
        <w:rPr>
          <w:rFonts w:ascii="Times New Roman" w:hAnsi="Times New Roman" w:cs="Times New Roman"/>
          <w:b/>
          <w:sz w:val="24"/>
          <w:szCs w:val="24"/>
        </w:rPr>
        <w:t>3891</w:t>
      </w:r>
      <w:r w:rsidRPr="00EF75FB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Pr="00EF75FB">
        <w:rPr>
          <w:rFonts w:ascii="Times New Roman" w:hAnsi="Times New Roman" w:cs="Times New Roman"/>
          <w:sz w:val="24"/>
          <w:szCs w:val="24"/>
        </w:rPr>
        <w:t xml:space="preserve"> (</w:t>
      </w:r>
      <w:r w:rsidR="00496006" w:rsidRPr="00EF75FB">
        <w:rPr>
          <w:rFonts w:ascii="Times New Roman" w:hAnsi="Times New Roman" w:cs="Times New Roman"/>
          <w:sz w:val="24"/>
          <w:szCs w:val="24"/>
        </w:rPr>
        <w:t xml:space="preserve">trīs tūkstoši </w:t>
      </w:r>
      <w:r w:rsidR="0065248F" w:rsidRPr="00EF75FB">
        <w:rPr>
          <w:rFonts w:ascii="Times New Roman" w:hAnsi="Times New Roman" w:cs="Times New Roman"/>
          <w:sz w:val="24"/>
          <w:szCs w:val="24"/>
        </w:rPr>
        <w:t>astoņi simti deviņdesmit viens</w:t>
      </w:r>
      <w:r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Pr="00EF75FB">
        <w:rPr>
          <w:rFonts w:ascii="Times New Roman" w:hAnsi="Times New Roman" w:cs="Times New Roman"/>
          <w:i/>
          <w:sz w:val="24"/>
          <w:szCs w:val="24"/>
        </w:rPr>
        <w:t>euro</w:t>
      </w:r>
      <w:r w:rsidRPr="00EF75FB">
        <w:rPr>
          <w:rFonts w:ascii="Times New Roman" w:hAnsi="Times New Roman" w:cs="Times New Roman"/>
          <w:sz w:val="24"/>
          <w:szCs w:val="24"/>
        </w:rPr>
        <w:t xml:space="preserve"> un </w:t>
      </w:r>
      <w:r w:rsidR="00DF7DC2" w:rsidRPr="00EF75FB">
        <w:rPr>
          <w:rFonts w:ascii="Times New Roman" w:hAnsi="Times New Roman" w:cs="Times New Roman"/>
          <w:sz w:val="24"/>
          <w:szCs w:val="24"/>
        </w:rPr>
        <w:t>00</w:t>
      </w:r>
      <w:r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Pr="00EF75FB">
        <w:rPr>
          <w:rFonts w:ascii="Times New Roman" w:hAnsi="Times New Roman" w:cs="Times New Roman"/>
          <w:i/>
          <w:sz w:val="24"/>
          <w:szCs w:val="24"/>
        </w:rPr>
        <w:t>euro</w:t>
      </w:r>
      <w:r w:rsidRPr="00EF75FB">
        <w:rPr>
          <w:rFonts w:ascii="Times New Roman" w:hAnsi="Times New Roman" w:cs="Times New Roman"/>
          <w:sz w:val="24"/>
          <w:szCs w:val="24"/>
        </w:rPr>
        <w:t xml:space="preserve"> centi)</w:t>
      </w:r>
      <w:r w:rsidR="0044755F" w:rsidRPr="00EF75FB">
        <w:rPr>
          <w:rFonts w:ascii="Times New Roman" w:hAnsi="Times New Roman" w:cs="Times New Roman"/>
          <w:sz w:val="24"/>
          <w:szCs w:val="24"/>
        </w:rPr>
        <w:t xml:space="preserve"> ar </w:t>
      </w:r>
      <w:r w:rsidR="0065248F" w:rsidRPr="00EF75FB">
        <w:rPr>
          <w:rFonts w:ascii="Times New Roman" w:hAnsi="Times New Roman" w:cs="Times New Roman"/>
          <w:sz w:val="24"/>
          <w:szCs w:val="24"/>
        </w:rPr>
        <w:t>J</w:t>
      </w:r>
      <w:r w:rsidR="0077744E">
        <w:rPr>
          <w:rFonts w:ascii="Times New Roman" w:hAnsi="Times New Roman" w:cs="Times New Roman"/>
          <w:sz w:val="24"/>
          <w:szCs w:val="24"/>
        </w:rPr>
        <w:t>.</w:t>
      </w:r>
      <w:r w:rsidR="0065248F" w:rsidRPr="00EF75FB">
        <w:rPr>
          <w:rFonts w:ascii="Times New Roman" w:hAnsi="Times New Roman" w:cs="Times New Roman"/>
          <w:sz w:val="24"/>
          <w:szCs w:val="24"/>
        </w:rPr>
        <w:t>Š</w:t>
      </w:r>
      <w:r w:rsidR="0077744E">
        <w:rPr>
          <w:rFonts w:ascii="Times New Roman" w:hAnsi="Times New Roman" w:cs="Times New Roman"/>
          <w:sz w:val="24"/>
          <w:szCs w:val="24"/>
        </w:rPr>
        <w:t>.,</w:t>
      </w:r>
      <w:r w:rsidR="009D61AF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3747D1" w:rsidRPr="00EF75FB">
        <w:rPr>
          <w:rFonts w:ascii="Times New Roman" w:hAnsi="Times New Roman" w:cs="Times New Roman"/>
          <w:sz w:val="24"/>
          <w:szCs w:val="24"/>
        </w:rPr>
        <w:t>deklarētā dzīvesvieta</w:t>
      </w:r>
      <w:r w:rsidR="0077744E">
        <w:rPr>
          <w:rFonts w:ascii="Times New Roman" w:hAnsi="Times New Roman" w:cs="Times New Roman"/>
          <w:sz w:val="24"/>
          <w:szCs w:val="24"/>
        </w:rPr>
        <w:t xml:space="preserve"> [:]</w:t>
      </w:r>
      <w:r w:rsidR="003747D1" w:rsidRPr="00EF75FB">
        <w:rPr>
          <w:rFonts w:ascii="Times New Roman" w:hAnsi="Times New Roman" w:cs="Times New Roman"/>
          <w:sz w:val="24"/>
          <w:szCs w:val="24"/>
        </w:rPr>
        <w:t>,</w:t>
      </w:r>
      <w:r w:rsidR="0065248F" w:rsidRPr="00EF75FB">
        <w:rPr>
          <w:rFonts w:ascii="Times New Roman" w:hAnsi="Times New Roman" w:cs="Times New Roman"/>
          <w:sz w:val="24"/>
          <w:szCs w:val="24"/>
        </w:rPr>
        <w:t xml:space="preserve"> Priekules pag.,</w:t>
      </w:r>
      <w:r w:rsidR="003747D1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9D61AF" w:rsidRPr="00EF75FB">
        <w:rPr>
          <w:rFonts w:ascii="Times New Roman" w:hAnsi="Times New Roman" w:cs="Times New Roman"/>
          <w:sz w:val="24"/>
          <w:szCs w:val="24"/>
        </w:rPr>
        <w:t>Priekules nov.,</w:t>
      </w:r>
      <w:r w:rsidR="0044755F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6120A6" w:rsidRPr="00EF75FB">
        <w:rPr>
          <w:rFonts w:ascii="Times New Roman" w:hAnsi="Times New Roman" w:cs="Times New Roman"/>
          <w:sz w:val="24"/>
          <w:szCs w:val="24"/>
        </w:rPr>
        <w:t>7 (septiņu)</w:t>
      </w:r>
      <w:r w:rsidR="007D7602" w:rsidRPr="00EF75FB">
        <w:rPr>
          <w:rFonts w:ascii="Times New Roman" w:hAnsi="Times New Roman" w:cs="Times New Roman"/>
          <w:sz w:val="24"/>
          <w:szCs w:val="24"/>
        </w:rPr>
        <w:t xml:space="preserve"> dienu laikā</w:t>
      </w:r>
      <w:r w:rsidR="006120A6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DF7DC2" w:rsidRPr="00EF75FB">
        <w:rPr>
          <w:rFonts w:ascii="Times New Roman" w:hAnsi="Times New Roman" w:cs="Times New Roman"/>
          <w:sz w:val="24"/>
          <w:szCs w:val="24"/>
        </w:rPr>
        <w:t xml:space="preserve">no </w:t>
      </w:r>
      <w:r w:rsidR="0065248F" w:rsidRPr="00EF75FB">
        <w:rPr>
          <w:rFonts w:ascii="Times New Roman" w:hAnsi="Times New Roman" w:cs="Times New Roman"/>
          <w:sz w:val="24"/>
          <w:szCs w:val="24"/>
        </w:rPr>
        <w:t>dienas, kad veikta pilna apmaksa par nekustamo īpašumu.</w:t>
      </w:r>
    </w:p>
    <w:p w:rsidR="00B04D26" w:rsidRPr="00EF75FB" w:rsidRDefault="0044755F" w:rsidP="002C1CE1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b/>
          <w:sz w:val="24"/>
          <w:szCs w:val="24"/>
        </w:rPr>
        <w:t xml:space="preserve">Uzdot </w:t>
      </w:r>
      <w:r w:rsidRPr="00EF75FB">
        <w:rPr>
          <w:rFonts w:ascii="Times New Roman" w:hAnsi="Times New Roman" w:cs="Times New Roman"/>
          <w:sz w:val="24"/>
          <w:szCs w:val="24"/>
        </w:rPr>
        <w:t>Priekules novada pašvaldības īpašumu atsavināšanas un nomas tiesību izsoles komisijas priekšsēdētājai sagatavot šā lēmuma 2.punktā minēto līgumu.</w:t>
      </w:r>
    </w:p>
    <w:p w:rsidR="0065248F" w:rsidRPr="00EF75FB" w:rsidRDefault="0065248F" w:rsidP="002C1CE1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b/>
          <w:sz w:val="24"/>
          <w:szCs w:val="24"/>
        </w:rPr>
        <w:t xml:space="preserve">Uzdot </w:t>
      </w:r>
      <w:r w:rsidRPr="00EF75FB">
        <w:rPr>
          <w:rFonts w:ascii="Times New Roman" w:hAnsi="Times New Roman" w:cs="Times New Roman"/>
          <w:sz w:val="24"/>
          <w:szCs w:val="24"/>
        </w:rPr>
        <w:t>Priekules novada pašvaldības grāmatvedības nodaļai paziņot informāciju par apmaksas veikšanu pašvaldības Īpašumu atsavināšanas un nomas tiesību izsoles komisijai.</w:t>
      </w:r>
    </w:p>
    <w:p w:rsidR="00307EFA" w:rsidRPr="00EF75FB" w:rsidRDefault="00307EFA" w:rsidP="002C1CE1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b/>
          <w:sz w:val="24"/>
          <w:szCs w:val="24"/>
        </w:rPr>
        <w:t>Noteikt,</w:t>
      </w:r>
      <w:r w:rsidRPr="00EF75FB">
        <w:rPr>
          <w:rFonts w:ascii="Times New Roman" w:hAnsi="Times New Roman" w:cs="Times New Roman"/>
          <w:sz w:val="24"/>
          <w:szCs w:val="24"/>
        </w:rPr>
        <w:t xml:space="preserve"> ka J.Š</w:t>
      </w:r>
      <w:r w:rsidR="0077744E">
        <w:rPr>
          <w:rFonts w:ascii="Times New Roman" w:hAnsi="Times New Roman" w:cs="Times New Roman"/>
          <w:sz w:val="24"/>
          <w:szCs w:val="24"/>
        </w:rPr>
        <w:t>.</w:t>
      </w:r>
      <w:r w:rsidRPr="00EF75FB">
        <w:rPr>
          <w:rFonts w:ascii="Times New Roman" w:hAnsi="Times New Roman" w:cs="Times New Roman"/>
          <w:sz w:val="24"/>
          <w:szCs w:val="24"/>
        </w:rPr>
        <w:t xml:space="preserve"> pirms īpašuma tiesību nostiprināšanas zemesgrāmatā, pienākums iesniegt nepieciešamos dokumentus Priekules novada pašvaldības lauksaimniecības komisijai un saņemt izziņu iesniegšanai zemesgrāmatā.</w:t>
      </w:r>
    </w:p>
    <w:p w:rsidR="00B04D26" w:rsidRDefault="006120A6" w:rsidP="002C1C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>Kontroli par šā</w:t>
      </w:r>
      <w:r w:rsidR="00402E82" w:rsidRPr="00EF75FB">
        <w:rPr>
          <w:rFonts w:ascii="Times New Roman" w:hAnsi="Times New Roman" w:cs="Times New Roman"/>
          <w:sz w:val="24"/>
          <w:szCs w:val="24"/>
        </w:rPr>
        <w:t xml:space="preserve"> lēmuma izpildi uzdo</w:t>
      </w:r>
      <w:r w:rsidR="00C40915" w:rsidRPr="00EF75FB">
        <w:rPr>
          <w:rFonts w:ascii="Times New Roman" w:hAnsi="Times New Roman" w:cs="Times New Roman"/>
          <w:sz w:val="24"/>
          <w:szCs w:val="24"/>
        </w:rPr>
        <w:t xml:space="preserve">t Priekules novada pašvaldības </w:t>
      </w:r>
      <w:r w:rsidR="00DF7DC2" w:rsidRPr="00EF75FB">
        <w:rPr>
          <w:rFonts w:ascii="Times New Roman" w:hAnsi="Times New Roman" w:cs="Times New Roman"/>
          <w:sz w:val="24"/>
          <w:szCs w:val="24"/>
        </w:rPr>
        <w:t>izpilddirektoram A.Razmam.</w:t>
      </w:r>
    </w:p>
    <w:p w:rsidR="00251701" w:rsidRPr="00EF75FB" w:rsidRDefault="00251701" w:rsidP="002517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>Lēmums stājas spēkā ar tā pieņemšanas dienu.</w:t>
      </w:r>
    </w:p>
    <w:p w:rsidR="0065248F" w:rsidRPr="00EF75FB" w:rsidRDefault="00402E82" w:rsidP="002C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5FB">
        <w:rPr>
          <w:rFonts w:ascii="Times New Roman" w:hAnsi="Times New Roman" w:cs="Times New Roman"/>
          <w:sz w:val="24"/>
          <w:szCs w:val="24"/>
          <w:u w:val="single"/>
        </w:rPr>
        <w:t xml:space="preserve">Lēmums </w:t>
      </w:r>
      <w:r w:rsidR="00D45349" w:rsidRPr="00EF75FB">
        <w:rPr>
          <w:rFonts w:ascii="Times New Roman" w:hAnsi="Times New Roman" w:cs="Times New Roman"/>
          <w:sz w:val="24"/>
          <w:szCs w:val="24"/>
          <w:u w:val="single"/>
        </w:rPr>
        <w:t xml:space="preserve">vienā eksemplārā </w:t>
      </w:r>
      <w:r w:rsidR="0021062F" w:rsidRPr="00EF75FB">
        <w:rPr>
          <w:rFonts w:ascii="Times New Roman" w:hAnsi="Times New Roman" w:cs="Times New Roman"/>
          <w:sz w:val="24"/>
          <w:szCs w:val="24"/>
          <w:u w:val="single"/>
        </w:rPr>
        <w:t>paziņojams</w:t>
      </w:r>
      <w:r w:rsidR="009D61AF" w:rsidRPr="00EF75F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5248F" w:rsidRPr="00EF75FB" w:rsidRDefault="0021062F" w:rsidP="002C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031DFF">
        <w:rPr>
          <w:rFonts w:ascii="Times New Roman" w:hAnsi="Times New Roman" w:cs="Times New Roman"/>
          <w:sz w:val="24"/>
          <w:szCs w:val="24"/>
        </w:rPr>
        <w:t>J</w:t>
      </w:r>
      <w:r w:rsidR="0077744E">
        <w:rPr>
          <w:rFonts w:ascii="Times New Roman" w:hAnsi="Times New Roman" w:cs="Times New Roman"/>
          <w:sz w:val="24"/>
          <w:szCs w:val="24"/>
        </w:rPr>
        <w:t>.</w:t>
      </w:r>
      <w:r w:rsidR="00031DFF">
        <w:rPr>
          <w:rFonts w:ascii="Times New Roman" w:hAnsi="Times New Roman" w:cs="Times New Roman"/>
          <w:sz w:val="24"/>
          <w:szCs w:val="24"/>
        </w:rPr>
        <w:t>Š</w:t>
      </w:r>
      <w:r w:rsidR="0077744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C40915" w:rsidRPr="00EF75FB">
        <w:rPr>
          <w:rFonts w:ascii="Times New Roman" w:hAnsi="Times New Roman" w:cs="Times New Roman"/>
          <w:sz w:val="24"/>
          <w:szCs w:val="24"/>
        </w:rPr>
        <w:t xml:space="preserve"> </w:t>
      </w:r>
      <w:r w:rsidR="00DF7DC2" w:rsidRPr="00EF75FB">
        <w:rPr>
          <w:rFonts w:ascii="Times New Roman" w:hAnsi="Times New Roman" w:cs="Times New Roman"/>
          <w:sz w:val="24"/>
          <w:szCs w:val="24"/>
        </w:rPr>
        <w:t xml:space="preserve">vienkāršā pasta sūtījumā uz </w:t>
      </w:r>
      <w:r w:rsidR="0065248F" w:rsidRPr="00EF75FB">
        <w:rPr>
          <w:rFonts w:ascii="Times New Roman" w:hAnsi="Times New Roman" w:cs="Times New Roman"/>
          <w:sz w:val="24"/>
          <w:szCs w:val="24"/>
        </w:rPr>
        <w:t>deklarēto adresi;</w:t>
      </w:r>
    </w:p>
    <w:p w:rsidR="0065248F" w:rsidRPr="00EF75FB" w:rsidRDefault="0065248F" w:rsidP="002C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>Ī</w:t>
      </w:r>
      <w:r w:rsidR="007A1C8E" w:rsidRPr="00EF75FB">
        <w:rPr>
          <w:rFonts w:ascii="Times New Roman" w:hAnsi="Times New Roman" w:cs="Times New Roman"/>
          <w:sz w:val="24"/>
          <w:szCs w:val="24"/>
        </w:rPr>
        <w:t xml:space="preserve">pašumu </w:t>
      </w:r>
      <w:r w:rsidR="00C40915" w:rsidRPr="00EF75FB">
        <w:rPr>
          <w:rFonts w:ascii="Times New Roman" w:hAnsi="Times New Roman" w:cs="Times New Roman"/>
          <w:sz w:val="24"/>
          <w:szCs w:val="24"/>
        </w:rPr>
        <w:t xml:space="preserve">atsavināšanas un </w:t>
      </w:r>
      <w:r w:rsidRPr="00EF75FB">
        <w:rPr>
          <w:rFonts w:ascii="Times New Roman" w:hAnsi="Times New Roman" w:cs="Times New Roman"/>
          <w:sz w:val="24"/>
          <w:szCs w:val="24"/>
        </w:rPr>
        <w:t>nomas tiesību izsoles komisijai;</w:t>
      </w:r>
    </w:p>
    <w:p w:rsidR="0065248F" w:rsidRPr="00EF75FB" w:rsidRDefault="0065248F" w:rsidP="002C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>Grāmatvedības nodaļai</w:t>
      </w:r>
    </w:p>
    <w:p w:rsidR="0065248F" w:rsidRPr="00EF75FB" w:rsidRDefault="0065248F" w:rsidP="002C1C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FB">
        <w:rPr>
          <w:rFonts w:ascii="Times New Roman" w:hAnsi="Times New Roman" w:cs="Times New Roman"/>
          <w:sz w:val="24"/>
          <w:szCs w:val="24"/>
        </w:rPr>
        <w:t>Grāmatvedei G.Vaičekauskai</w:t>
      </w:r>
    </w:p>
    <w:p w:rsidR="00402E82" w:rsidRDefault="00402E82" w:rsidP="002C1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06C1" w:rsidRPr="00EF75FB" w:rsidRDefault="004406C1" w:rsidP="002C1C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Pašvaldības domes priekšsēdētāja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V.Jablonska</w:t>
      </w:r>
    </w:p>
    <w:sectPr w:rsidR="004406C1" w:rsidRPr="00EF75FB" w:rsidSect="00031DFF">
      <w:pgSz w:w="11906" w:h="16838"/>
      <w:pgMar w:top="1135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4D3" w:rsidRDefault="002644D3" w:rsidP="00AB6125">
      <w:pPr>
        <w:spacing w:after="0" w:line="240" w:lineRule="auto"/>
      </w:pPr>
      <w:r>
        <w:separator/>
      </w:r>
    </w:p>
  </w:endnote>
  <w:endnote w:type="continuationSeparator" w:id="0">
    <w:p w:rsidR="002644D3" w:rsidRDefault="002644D3" w:rsidP="00A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4D3" w:rsidRDefault="002644D3" w:rsidP="00AB6125">
      <w:pPr>
        <w:spacing w:after="0" w:line="240" w:lineRule="auto"/>
      </w:pPr>
      <w:r>
        <w:separator/>
      </w:r>
    </w:p>
  </w:footnote>
  <w:footnote w:type="continuationSeparator" w:id="0">
    <w:p w:rsidR="002644D3" w:rsidRDefault="002644D3" w:rsidP="00AB6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1960"/>
    <w:multiLevelType w:val="hybridMultilevel"/>
    <w:tmpl w:val="ED965AE8"/>
    <w:lvl w:ilvl="0" w:tplc="CD749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EC"/>
    <w:rsid w:val="0002077A"/>
    <w:rsid w:val="00031DFF"/>
    <w:rsid w:val="000563BC"/>
    <w:rsid w:val="000D7AA8"/>
    <w:rsid w:val="000E07CB"/>
    <w:rsid w:val="001068E0"/>
    <w:rsid w:val="00121B87"/>
    <w:rsid w:val="0014469B"/>
    <w:rsid w:val="001A07F8"/>
    <w:rsid w:val="001E6207"/>
    <w:rsid w:val="0021062F"/>
    <w:rsid w:val="002250CF"/>
    <w:rsid w:val="002320AD"/>
    <w:rsid w:val="00232403"/>
    <w:rsid w:val="00251701"/>
    <w:rsid w:val="002601EC"/>
    <w:rsid w:val="002644D3"/>
    <w:rsid w:val="00265191"/>
    <w:rsid w:val="002C1CE1"/>
    <w:rsid w:val="00307EFA"/>
    <w:rsid w:val="003747D1"/>
    <w:rsid w:val="003B7BAA"/>
    <w:rsid w:val="003E700A"/>
    <w:rsid w:val="00402E82"/>
    <w:rsid w:val="00413C55"/>
    <w:rsid w:val="004406C1"/>
    <w:rsid w:val="00443290"/>
    <w:rsid w:val="0044755F"/>
    <w:rsid w:val="00496006"/>
    <w:rsid w:val="00523A53"/>
    <w:rsid w:val="0057754A"/>
    <w:rsid w:val="005F3BF3"/>
    <w:rsid w:val="005F4273"/>
    <w:rsid w:val="006028BA"/>
    <w:rsid w:val="006120A6"/>
    <w:rsid w:val="00626AD2"/>
    <w:rsid w:val="0065248F"/>
    <w:rsid w:val="00660393"/>
    <w:rsid w:val="006607B7"/>
    <w:rsid w:val="006D0437"/>
    <w:rsid w:val="006D443C"/>
    <w:rsid w:val="0077263A"/>
    <w:rsid w:val="0077744E"/>
    <w:rsid w:val="007A1C8E"/>
    <w:rsid w:val="007D7602"/>
    <w:rsid w:val="00817C4E"/>
    <w:rsid w:val="00857921"/>
    <w:rsid w:val="008A528F"/>
    <w:rsid w:val="008D0EF5"/>
    <w:rsid w:val="008F4EBB"/>
    <w:rsid w:val="0091223C"/>
    <w:rsid w:val="00924C34"/>
    <w:rsid w:val="009256C7"/>
    <w:rsid w:val="009306D5"/>
    <w:rsid w:val="009944E6"/>
    <w:rsid w:val="009D61AF"/>
    <w:rsid w:val="00AB6125"/>
    <w:rsid w:val="00B04D26"/>
    <w:rsid w:val="00B07D0C"/>
    <w:rsid w:val="00B60E34"/>
    <w:rsid w:val="00C40915"/>
    <w:rsid w:val="00C4292F"/>
    <w:rsid w:val="00CD3200"/>
    <w:rsid w:val="00D00FBB"/>
    <w:rsid w:val="00D07423"/>
    <w:rsid w:val="00D45349"/>
    <w:rsid w:val="00DB689A"/>
    <w:rsid w:val="00DD5816"/>
    <w:rsid w:val="00DF7DC2"/>
    <w:rsid w:val="00E6379F"/>
    <w:rsid w:val="00EF75FB"/>
    <w:rsid w:val="00FD51BA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505C4DE3-3892-48E4-B963-77B2E2AA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EF7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04D2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6125"/>
  </w:style>
  <w:style w:type="paragraph" w:styleId="Kjene">
    <w:name w:val="footer"/>
    <w:basedOn w:val="Parasts"/>
    <w:link w:val="KjeneRakstz"/>
    <w:uiPriority w:val="99"/>
    <w:unhideWhenUsed/>
    <w:rsid w:val="00AB6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6125"/>
  </w:style>
  <w:style w:type="character" w:customStyle="1" w:styleId="Virsraksts1Rakstz">
    <w:name w:val="Virsraksts 1 Rakstz."/>
    <w:basedOn w:val="Noklusjumarindkopasfonts"/>
    <w:link w:val="Virsraksts1"/>
    <w:rsid w:val="00EF75F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58BE-315E-4A2F-97D6-4B182CF7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2622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2015-12-28T12:12:00Z</cp:lastPrinted>
  <dcterms:created xsi:type="dcterms:W3CDTF">2015-12-28T12:19:00Z</dcterms:created>
  <dcterms:modified xsi:type="dcterms:W3CDTF">2016-01-13T08:19:00Z</dcterms:modified>
</cp:coreProperties>
</file>